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A2" w:rsidRPr="002E28A2" w:rsidRDefault="002E28A2" w:rsidP="002E28A2">
      <w:pPr>
        <w:rPr>
          <w:rFonts w:eastAsia="Times New Roman" w:cs="Times New Roman"/>
          <w:sz w:val="32"/>
          <w:szCs w:val="32"/>
          <w:u w:val="single"/>
        </w:rPr>
      </w:pPr>
      <w:r w:rsidRPr="002E28A2">
        <w:rPr>
          <w:rFonts w:eastAsia="Times New Roman" w:cs="Times New Roman"/>
          <w:sz w:val="32"/>
          <w:szCs w:val="32"/>
          <w:u w:val="single"/>
        </w:rPr>
        <w:t>Notulen Patiëntenadviesraad d.d.1</w:t>
      </w:r>
      <w:r w:rsidR="00592FD4">
        <w:rPr>
          <w:rFonts w:eastAsia="Times New Roman" w:cs="Times New Roman"/>
          <w:sz w:val="32"/>
          <w:szCs w:val="32"/>
          <w:u w:val="single"/>
        </w:rPr>
        <w:t>3</w:t>
      </w:r>
      <w:r w:rsidRPr="002E28A2">
        <w:rPr>
          <w:rFonts w:eastAsia="Times New Roman" w:cs="Times New Roman"/>
          <w:sz w:val="32"/>
          <w:szCs w:val="32"/>
          <w:u w:val="single"/>
        </w:rPr>
        <w:t>-</w:t>
      </w:r>
      <w:r w:rsidR="00592FD4">
        <w:rPr>
          <w:rFonts w:eastAsia="Times New Roman" w:cs="Times New Roman"/>
          <w:sz w:val="32"/>
          <w:szCs w:val="32"/>
          <w:u w:val="single"/>
        </w:rPr>
        <w:t>09</w:t>
      </w:r>
      <w:r w:rsidRPr="002E28A2">
        <w:rPr>
          <w:rFonts w:eastAsia="Times New Roman" w:cs="Times New Roman"/>
          <w:sz w:val="32"/>
          <w:szCs w:val="32"/>
          <w:u w:val="single"/>
        </w:rPr>
        <w:t>-202</w:t>
      </w:r>
      <w:r w:rsidR="00592FD4">
        <w:rPr>
          <w:rFonts w:eastAsia="Times New Roman" w:cs="Times New Roman"/>
          <w:sz w:val="32"/>
          <w:szCs w:val="32"/>
          <w:u w:val="single"/>
        </w:rPr>
        <w:t>1</w:t>
      </w:r>
    </w:p>
    <w:p w:rsidR="00592FD4" w:rsidRPr="00592FD4" w:rsidRDefault="00592FD4" w:rsidP="00592FD4">
      <w:r w:rsidRPr="00592FD4">
        <w:rPr>
          <w:u w:val="single"/>
        </w:rPr>
        <w:t>Aanwezig</w:t>
      </w:r>
      <w:r>
        <w:t xml:space="preserve">: Jelle Wijndelts(voorzitter),  Cedric Rietmeijer (huisarts), Margreet van Dongen (POH), Kurda Faradj, Arjan Gerritsen, Jenny  van der Werf(notulist), Jan </w:t>
      </w:r>
      <w:proofErr w:type="spellStart"/>
      <w:r>
        <w:t>Zweers</w:t>
      </w:r>
      <w:proofErr w:type="spellEnd"/>
      <w:r>
        <w:t xml:space="preserve"> (gast)</w:t>
      </w:r>
    </w:p>
    <w:p w:rsidR="002E28A2" w:rsidRPr="002E28A2" w:rsidRDefault="00C27D67" w:rsidP="002E28A2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Opening en </w:t>
      </w:r>
      <w:r w:rsidR="002E28A2" w:rsidRPr="002E28A2">
        <w:rPr>
          <w:rFonts w:eastAsia="Times New Roman" w:cs="Times New Roman"/>
          <w:b/>
          <w:sz w:val="24"/>
          <w:szCs w:val="24"/>
        </w:rPr>
        <w:t>welkom</w:t>
      </w:r>
    </w:p>
    <w:p w:rsidR="002E28A2" w:rsidRDefault="002E28A2" w:rsidP="002E28A2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2E28A2">
        <w:rPr>
          <w:rFonts w:eastAsia="Times New Roman" w:cs="Times New Roman"/>
          <w:sz w:val="24"/>
          <w:szCs w:val="24"/>
        </w:rPr>
        <w:t xml:space="preserve">De voorzitter heet iedereen </w:t>
      </w:r>
      <w:r w:rsidR="00592FD4">
        <w:rPr>
          <w:rFonts w:eastAsia="Times New Roman" w:cs="Times New Roman"/>
          <w:sz w:val="24"/>
          <w:szCs w:val="24"/>
        </w:rPr>
        <w:t>hartelijk welkom in het bijzonder o</w:t>
      </w:r>
      <w:r w:rsidR="007D178A">
        <w:rPr>
          <w:rFonts w:eastAsia="Times New Roman" w:cs="Times New Roman"/>
          <w:sz w:val="24"/>
          <w:szCs w:val="24"/>
        </w:rPr>
        <w:t xml:space="preserve">nze gast van vanavond: Dhr Jan </w:t>
      </w:r>
      <w:proofErr w:type="spellStart"/>
      <w:r w:rsidR="007D178A">
        <w:rPr>
          <w:rFonts w:eastAsia="Times New Roman" w:cs="Times New Roman"/>
          <w:sz w:val="24"/>
          <w:szCs w:val="24"/>
        </w:rPr>
        <w:t>Z</w:t>
      </w:r>
      <w:r w:rsidR="00592FD4">
        <w:rPr>
          <w:rFonts w:eastAsia="Times New Roman" w:cs="Times New Roman"/>
          <w:sz w:val="24"/>
          <w:szCs w:val="24"/>
        </w:rPr>
        <w:t>weers</w:t>
      </w:r>
      <w:proofErr w:type="spellEnd"/>
      <w:r w:rsidR="00592FD4">
        <w:rPr>
          <w:rFonts w:eastAsia="Times New Roman" w:cs="Times New Roman"/>
          <w:sz w:val="24"/>
          <w:szCs w:val="24"/>
        </w:rPr>
        <w:t>. Korte kennismaking:</w:t>
      </w:r>
    </w:p>
    <w:p w:rsidR="00DC0215" w:rsidRDefault="00592FD4" w:rsidP="002E28A2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Dhr. is door huisarts Rietmeijer gevraagd als aspirant lid voor de </w:t>
      </w:r>
      <w:r w:rsidR="00DC0215">
        <w:rPr>
          <w:rFonts w:eastAsia="Times New Roman" w:cs="Times New Roman"/>
          <w:sz w:val="24"/>
          <w:szCs w:val="24"/>
        </w:rPr>
        <w:t>patiëntenadviesraad</w:t>
      </w:r>
      <w:r>
        <w:rPr>
          <w:rFonts w:eastAsia="Times New Roman" w:cs="Times New Roman"/>
          <w:sz w:val="24"/>
          <w:szCs w:val="24"/>
        </w:rPr>
        <w:t>.</w:t>
      </w:r>
    </w:p>
    <w:p w:rsidR="00DC0215" w:rsidRDefault="00DC0215" w:rsidP="002E28A2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Hij geeft aan zich eerst te willen oriënteren en daarna een besluit te nemen omtrent toetreding. Jan is getrouwd, gepensioneerd en doet vrijwilligerswerk op diverse terreinen.</w:t>
      </w:r>
    </w:p>
    <w:p w:rsidR="00DC0215" w:rsidRDefault="00DC0215" w:rsidP="002E28A2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Heeft een niet medische achtergrond.</w:t>
      </w:r>
    </w:p>
    <w:p w:rsidR="00DC0215" w:rsidRDefault="00DC0215" w:rsidP="002E28A2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Vervolgens doen de andere leden een kort voorstel rondje.</w:t>
      </w:r>
    </w:p>
    <w:p w:rsidR="00E732DE" w:rsidRDefault="00DC0215" w:rsidP="002E28A2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Jan vraagt of de leden specifieke aandachtsgebieden hebben</w:t>
      </w:r>
      <w:r w:rsidR="00642CD2">
        <w:rPr>
          <w:rFonts w:eastAsia="Times New Roman" w:cs="Times New Roman"/>
          <w:sz w:val="24"/>
          <w:szCs w:val="24"/>
        </w:rPr>
        <w:t>. Dit is, behalve een vaste voorzitter en notulist,</w:t>
      </w:r>
      <w:r w:rsidR="00C36630">
        <w:rPr>
          <w:rFonts w:eastAsia="Times New Roman" w:cs="Times New Roman"/>
          <w:sz w:val="24"/>
          <w:szCs w:val="24"/>
        </w:rPr>
        <w:t xml:space="preserve"> niet het geval. Cedric licht</w:t>
      </w:r>
      <w:r w:rsidR="00642CD2">
        <w:rPr>
          <w:rFonts w:eastAsia="Times New Roman" w:cs="Times New Roman"/>
          <w:sz w:val="24"/>
          <w:szCs w:val="24"/>
        </w:rPr>
        <w:t xml:space="preserve"> </w:t>
      </w:r>
      <w:r w:rsidR="00DE3C95">
        <w:rPr>
          <w:rFonts w:eastAsia="Times New Roman" w:cs="Times New Roman"/>
          <w:sz w:val="24"/>
          <w:szCs w:val="24"/>
        </w:rPr>
        <w:t>het</w:t>
      </w:r>
      <w:r w:rsidR="00642CD2">
        <w:rPr>
          <w:rFonts w:eastAsia="Times New Roman" w:cs="Times New Roman"/>
          <w:sz w:val="24"/>
          <w:szCs w:val="24"/>
        </w:rPr>
        <w:t xml:space="preserve"> doel en </w:t>
      </w:r>
      <w:r w:rsidR="00DE3C95">
        <w:rPr>
          <w:rFonts w:eastAsia="Times New Roman" w:cs="Times New Roman"/>
          <w:sz w:val="24"/>
          <w:szCs w:val="24"/>
        </w:rPr>
        <w:t xml:space="preserve">de </w:t>
      </w:r>
      <w:r w:rsidR="00642CD2">
        <w:rPr>
          <w:rFonts w:eastAsia="Times New Roman" w:cs="Times New Roman"/>
          <w:sz w:val="24"/>
          <w:szCs w:val="24"/>
        </w:rPr>
        <w:t>inhoud van de raad</w:t>
      </w:r>
      <w:r w:rsidR="00DE3C95">
        <w:rPr>
          <w:rFonts w:eastAsia="Times New Roman" w:cs="Times New Roman"/>
          <w:sz w:val="24"/>
          <w:szCs w:val="24"/>
        </w:rPr>
        <w:t xml:space="preserve"> nader toe.</w:t>
      </w:r>
      <w:r w:rsidR="00A4322A">
        <w:rPr>
          <w:rFonts w:eastAsia="Times New Roman" w:cs="Times New Roman"/>
          <w:sz w:val="24"/>
          <w:szCs w:val="24"/>
        </w:rPr>
        <w:t xml:space="preserve"> </w:t>
      </w:r>
      <w:r w:rsidR="00642CD2">
        <w:rPr>
          <w:rFonts w:eastAsia="Times New Roman" w:cs="Times New Roman"/>
          <w:sz w:val="24"/>
          <w:szCs w:val="24"/>
        </w:rPr>
        <w:t>Praktijk de B</w:t>
      </w:r>
      <w:r w:rsidR="007356A4">
        <w:rPr>
          <w:rFonts w:eastAsia="Times New Roman" w:cs="Times New Roman"/>
          <w:sz w:val="24"/>
          <w:szCs w:val="24"/>
        </w:rPr>
        <w:t>urgt loopt</w:t>
      </w:r>
      <w:r w:rsidR="00642CD2">
        <w:rPr>
          <w:rFonts w:eastAsia="Times New Roman" w:cs="Times New Roman"/>
          <w:sz w:val="24"/>
          <w:szCs w:val="24"/>
        </w:rPr>
        <w:t xml:space="preserve"> vooruit op het aanstellen van een patiëntenadviesraad omdat</w:t>
      </w:r>
      <w:r w:rsidR="003A5731">
        <w:rPr>
          <w:rFonts w:eastAsia="Times New Roman" w:cs="Times New Roman"/>
          <w:sz w:val="24"/>
          <w:szCs w:val="24"/>
        </w:rPr>
        <w:t xml:space="preserve"> er iets minder dan</w:t>
      </w:r>
      <w:r w:rsidR="00642CD2">
        <w:rPr>
          <w:rFonts w:eastAsia="Times New Roman" w:cs="Times New Roman"/>
          <w:sz w:val="24"/>
          <w:szCs w:val="24"/>
        </w:rPr>
        <w:t xml:space="preserve"> 25 personeelsleden werkzaam zijn</w:t>
      </w:r>
      <w:r w:rsidR="003A5731">
        <w:rPr>
          <w:rFonts w:eastAsia="Times New Roman" w:cs="Times New Roman"/>
          <w:sz w:val="24"/>
          <w:szCs w:val="24"/>
        </w:rPr>
        <w:t>. Dit is de norm n.l</w:t>
      </w:r>
      <w:r w:rsidR="007D178A">
        <w:rPr>
          <w:rFonts w:eastAsia="Times New Roman" w:cs="Times New Roman"/>
          <w:sz w:val="24"/>
          <w:szCs w:val="24"/>
        </w:rPr>
        <w:t>. Zie ook notulen 12-10-20</w:t>
      </w:r>
    </w:p>
    <w:p w:rsidR="00592FD4" w:rsidRDefault="00E732DE" w:rsidP="002E28A2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Jan vraagt of de patiëntenadviesraad zijn nut al heeft bewez</w:t>
      </w:r>
      <w:r w:rsidR="005C1703">
        <w:rPr>
          <w:rFonts w:eastAsia="Times New Roman" w:cs="Times New Roman"/>
          <w:sz w:val="24"/>
          <w:szCs w:val="24"/>
        </w:rPr>
        <w:t xml:space="preserve">en. Wij noemen </w:t>
      </w:r>
      <w:r w:rsidR="00A4322A">
        <w:rPr>
          <w:rFonts w:eastAsia="Times New Roman" w:cs="Times New Roman"/>
          <w:sz w:val="24"/>
          <w:szCs w:val="24"/>
        </w:rPr>
        <w:t>enkele</w:t>
      </w:r>
      <w:r w:rsidR="005C1703">
        <w:rPr>
          <w:rFonts w:eastAsia="Times New Roman" w:cs="Times New Roman"/>
          <w:sz w:val="24"/>
          <w:szCs w:val="24"/>
        </w:rPr>
        <w:t xml:space="preserve"> voorbeelden en geven aan hiermee bezig te zijn.</w:t>
      </w:r>
    </w:p>
    <w:p w:rsidR="00A4322A" w:rsidRPr="002E28A2" w:rsidRDefault="00A4322A" w:rsidP="002E28A2">
      <w:pPr>
        <w:ind w:left="284"/>
        <w:contextualSpacing/>
        <w:rPr>
          <w:rFonts w:eastAsia="Times New Roman" w:cs="Times New Roman"/>
          <w:sz w:val="24"/>
          <w:szCs w:val="24"/>
        </w:rPr>
      </w:pPr>
    </w:p>
    <w:p w:rsidR="002E28A2" w:rsidRPr="00C27D67" w:rsidRDefault="00C27D67" w:rsidP="002E28A2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b/>
          <w:sz w:val="24"/>
          <w:szCs w:val="24"/>
        </w:rPr>
      </w:pPr>
      <w:r w:rsidRPr="00C27D67">
        <w:rPr>
          <w:rFonts w:eastAsia="Times New Roman" w:cs="Times New Roman"/>
          <w:b/>
          <w:sz w:val="24"/>
          <w:szCs w:val="24"/>
        </w:rPr>
        <w:t>Welkom</w:t>
      </w:r>
    </w:p>
    <w:p w:rsidR="00C27D67" w:rsidRPr="00C27D67" w:rsidRDefault="00C27D67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Zie 1</w:t>
      </w:r>
    </w:p>
    <w:p w:rsidR="00C27D67" w:rsidRPr="00C27D67" w:rsidRDefault="00C27D67" w:rsidP="002E28A2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sz w:val="24"/>
          <w:szCs w:val="24"/>
        </w:rPr>
      </w:pPr>
      <w:r w:rsidRPr="002E28A2">
        <w:rPr>
          <w:rFonts w:eastAsia="Times New Roman" w:cs="Times New Roman"/>
          <w:b/>
          <w:sz w:val="24"/>
          <w:szCs w:val="24"/>
        </w:rPr>
        <w:t>Notulen vorige bijeenkomst</w:t>
      </w:r>
    </w:p>
    <w:p w:rsidR="00E732DE" w:rsidRDefault="00E732DE" w:rsidP="00E732DE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5C1703">
        <w:rPr>
          <w:rFonts w:eastAsia="Times New Roman" w:cs="Times New Roman"/>
          <w:sz w:val="24"/>
          <w:szCs w:val="24"/>
          <w:u w:val="single"/>
        </w:rPr>
        <w:t>Jelle</w:t>
      </w:r>
      <w:r>
        <w:rPr>
          <w:rFonts w:eastAsia="Times New Roman" w:cs="Times New Roman"/>
          <w:sz w:val="24"/>
          <w:szCs w:val="24"/>
        </w:rPr>
        <w:t xml:space="preserve"> heeft een vraag over geluidshinder in de wachtkamer t</w:t>
      </w:r>
      <w:r w:rsidR="00A4322A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>o</w:t>
      </w:r>
      <w:r w:rsidR="00A4322A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>v</w:t>
      </w:r>
      <w:r w:rsidR="00A4322A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de balie. </w:t>
      </w:r>
      <w:r w:rsidRPr="005C1703">
        <w:rPr>
          <w:rFonts w:eastAsia="Times New Roman" w:cs="Times New Roman"/>
          <w:sz w:val="24"/>
          <w:szCs w:val="24"/>
          <w:u w:val="single"/>
        </w:rPr>
        <w:t>Cedric</w:t>
      </w:r>
      <w:r>
        <w:rPr>
          <w:rFonts w:eastAsia="Times New Roman" w:cs="Times New Roman"/>
          <w:sz w:val="24"/>
          <w:szCs w:val="24"/>
        </w:rPr>
        <w:t xml:space="preserve">: hier wordt nog over nagedacht, er zijn verschillende opties om dit nog te optimaliseren. Info volgt </w:t>
      </w:r>
      <w:r w:rsidR="00A4322A">
        <w:rPr>
          <w:rFonts w:eastAsia="Times New Roman" w:cs="Times New Roman"/>
          <w:sz w:val="24"/>
          <w:szCs w:val="24"/>
        </w:rPr>
        <w:t>t.z.t.</w:t>
      </w:r>
    </w:p>
    <w:p w:rsidR="00490AD6" w:rsidRDefault="000D3B3D" w:rsidP="00E732DE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5C1703">
        <w:rPr>
          <w:rFonts w:eastAsia="Times New Roman" w:cs="Times New Roman"/>
          <w:sz w:val="24"/>
          <w:szCs w:val="24"/>
          <w:u w:val="single"/>
        </w:rPr>
        <w:t>Jelle</w:t>
      </w:r>
      <w:r>
        <w:rPr>
          <w:rFonts w:eastAsia="Times New Roman" w:cs="Times New Roman"/>
          <w:sz w:val="24"/>
          <w:szCs w:val="24"/>
        </w:rPr>
        <w:t xml:space="preserve"> vraagt iets over bereik van bv nieuwsbrief via internet/ intranet. Margreet legt </w:t>
      </w:r>
      <w:r w:rsidR="00A4322A">
        <w:rPr>
          <w:rFonts w:eastAsia="Times New Roman" w:cs="Times New Roman"/>
          <w:sz w:val="24"/>
          <w:szCs w:val="24"/>
        </w:rPr>
        <w:t xml:space="preserve">het verschil </w:t>
      </w:r>
      <w:r>
        <w:rPr>
          <w:rFonts w:eastAsia="Times New Roman" w:cs="Times New Roman"/>
          <w:sz w:val="24"/>
          <w:szCs w:val="24"/>
        </w:rPr>
        <w:t xml:space="preserve">uit tussen </w:t>
      </w:r>
      <w:r w:rsidR="00A4322A">
        <w:rPr>
          <w:rFonts w:eastAsia="Times New Roman" w:cs="Times New Roman"/>
          <w:sz w:val="24"/>
          <w:szCs w:val="24"/>
        </w:rPr>
        <w:t>beiden</w:t>
      </w:r>
      <w:r>
        <w:rPr>
          <w:rFonts w:eastAsia="Times New Roman" w:cs="Times New Roman"/>
          <w:sz w:val="24"/>
          <w:szCs w:val="24"/>
        </w:rPr>
        <w:t>.</w:t>
      </w:r>
      <w:r w:rsidR="00A4322A">
        <w:rPr>
          <w:rFonts w:eastAsia="Times New Roman" w:cs="Times New Roman"/>
          <w:sz w:val="24"/>
          <w:szCs w:val="24"/>
        </w:rPr>
        <w:t xml:space="preserve"> </w:t>
      </w:r>
      <w:r w:rsidR="00CA51D9">
        <w:rPr>
          <w:rFonts w:eastAsia="Times New Roman" w:cs="Times New Roman"/>
          <w:sz w:val="24"/>
          <w:szCs w:val="24"/>
        </w:rPr>
        <w:t>Zie ook notulen 20-10-20</w:t>
      </w:r>
      <w:r w:rsidR="00490AD6">
        <w:rPr>
          <w:rFonts w:eastAsia="Times New Roman" w:cs="Times New Roman"/>
          <w:sz w:val="24"/>
          <w:szCs w:val="24"/>
        </w:rPr>
        <w:t xml:space="preserve"> onder 2.1.</w:t>
      </w:r>
    </w:p>
    <w:p w:rsidR="00E732DE" w:rsidRDefault="000D3B3D" w:rsidP="00E732DE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De nieuwsbrief w</w:t>
      </w:r>
      <w:r w:rsidR="002E3829">
        <w:rPr>
          <w:rFonts w:eastAsia="Times New Roman" w:cs="Times New Roman"/>
          <w:sz w:val="24"/>
          <w:szCs w:val="24"/>
        </w:rPr>
        <w:t>ordt gepubliceerd op de website,</w:t>
      </w:r>
      <w:r w:rsidR="005C170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komt 1 á 2 x per jaar uit</w:t>
      </w:r>
      <w:r w:rsidR="006F542B">
        <w:rPr>
          <w:rFonts w:eastAsia="Times New Roman" w:cs="Times New Roman"/>
          <w:sz w:val="24"/>
          <w:szCs w:val="24"/>
        </w:rPr>
        <w:t>.</w:t>
      </w:r>
      <w:r w:rsidR="002E3829">
        <w:rPr>
          <w:rFonts w:eastAsia="Times New Roman" w:cs="Times New Roman"/>
          <w:sz w:val="24"/>
          <w:szCs w:val="24"/>
        </w:rPr>
        <w:t xml:space="preserve"> </w:t>
      </w:r>
      <w:r w:rsidR="00F35007">
        <w:rPr>
          <w:rFonts w:eastAsia="Times New Roman" w:cs="Times New Roman"/>
          <w:sz w:val="24"/>
          <w:szCs w:val="24"/>
        </w:rPr>
        <w:t xml:space="preserve">Laatste </w:t>
      </w:r>
      <w:r w:rsidR="00C27D67">
        <w:rPr>
          <w:rFonts w:eastAsia="Times New Roman" w:cs="Times New Roman"/>
          <w:sz w:val="24"/>
          <w:szCs w:val="24"/>
        </w:rPr>
        <w:t>meting:</w:t>
      </w:r>
      <w:r w:rsidR="00F35007">
        <w:rPr>
          <w:rFonts w:eastAsia="Times New Roman" w:cs="Times New Roman"/>
          <w:sz w:val="24"/>
          <w:szCs w:val="24"/>
        </w:rPr>
        <w:t xml:space="preserve"> geopend:97,5%, Gelezen:67,2%.</w:t>
      </w:r>
      <w:r w:rsidR="0098538C">
        <w:rPr>
          <w:rFonts w:eastAsia="Times New Roman" w:cs="Times New Roman"/>
          <w:sz w:val="24"/>
          <w:szCs w:val="24"/>
        </w:rPr>
        <w:t xml:space="preserve"> </w:t>
      </w:r>
      <w:r w:rsidR="0079255C">
        <w:rPr>
          <w:rFonts w:eastAsia="Times New Roman" w:cs="Times New Roman"/>
          <w:sz w:val="24"/>
          <w:szCs w:val="24"/>
        </w:rPr>
        <w:t>Zie ook bijdr</w:t>
      </w:r>
      <w:r w:rsidR="00C263E3">
        <w:rPr>
          <w:rFonts w:eastAsia="Times New Roman" w:cs="Times New Roman"/>
          <w:sz w:val="24"/>
          <w:szCs w:val="24"/>
        </w:rPr>
        <w:t xml:space="preserve">age </w:t>
      </w:r>
      <w:r w:rsidR="005C1703">
        <w:rPr>
          <w:rFonts w:eastAsia="Times New Roman" w:cs="Times New Roman"/>
          <w:sz w:val="24"/>
          <w:szCs w:val="24"/>
          <w:u w:val="single"/>
        </w:rPr>
        <w:t xml:space="preserve">Jan </w:t>
      </w:r>
      <w:proofErr w:type="spellStart"/>
      <w:r w:rsidR="005C1703">
        <w:rPr>
          <w:rFonts w:eastAsia="Times New Roman" w:cs="Times New Roman"/>
          <w:sz w:val="24"/>
          <w:szCs w:val="24"/>
          <w:u w:val="single"/>
        </w:rPr>
        <w:t>Z</w:t>
      </w:r>
      <w:r w:rsidR="0098538C" w:rsidRPr="005C1703">
        <w:rPr>
          <w:rFonts w:eastAsia="Times New Roman" w:cs="Times New Roman"/>
          <w:sz w:val="24"/>
          <w:szCs w:val="24"/>
          <w:u w:val="single"/>
        </w:rPr>
        <w:t>weers</w:t>
      </w:r>
      <w:proofErr w:type="spellEnd"/>
      <w:r w:rsidR="0098538C">
        <w:rPr>
          <w:rFonts w:eastAsia="Times New Roman" w:cs="Times New Roman"/>
          <w:sz w:val="24"/>
          <w:szCs w:val="24"/>
        </w:rPr>
        <w:t>: een nieuwsbrief moet boeiend zijn.</w:t>
      </w:r>
    </w:p>
    <w:p w:rsidR="006F542B" w:rsidRDefault="006F542B" w:rsidP="00E732DE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5C1703">
        <w:rPr>
          <w:rFonts w:eastAsia="Times New Roman" w:cs="Times New Roman"/>
          <w:sz w:val="24"/>
          <w:szCs w:val="24"/>
          <w:u w:val="single"/>
        </w:rPr>
        <w:t>Arjan</w:t>
      </w:r>
      <w:r>
        <w:rPr>
          <w:rFonts w:eastAsia="Times New Roman" w:cs="Times New Roman"/>
          <w:sz w:val="24"/>
          <w:szCs w:val="24"/>
        </w:rPr>
        <w:t>: onze enquête stond bv in de nieuwsbrief</w:t>
      </w:r>
      <w:r w:rsidR="00182F31">
        <w:rPr>
          <w:rFonts w:eastAsia="Times New Roman" w:cs="Times New Roman"/>
          <w:sz w:val="24"/>
          <w:szCs w:val="24"/>
        </w:rPr>
        <w:t xml:space="preserve"> daardoor wel (te) veel informatie in één keer</w:t>
      </w:r>
      <w:r>
        <w:rPr>
          <w:rFonts w:eastAsia="Times New Roman" w:cs="Times New Roman"/>
          <w:sz w:val="24"/>
          <w:szCs w:val="24"/>
        </w:rPr>
        <w:t xml:space="preserve">. Suggestie: bv 4 x per jaar kort uitbrengen? </w:t>
      </w:r>
      <w:r w:rsidRPr="005C1703">
        <w:rPr>
          <w:rFonts w:eastAsia="Times New Roman" w:cs="Times New Roman"/>
          <w:sz w:val="24"/>
          <w:szCs w:val="24"/>
          <w:u w:val="single"/>
        </w:rPr>
        <w:t>Cedric</w:t>
      </w:r>
      <w:r>
        <w:rPr>
          <w:rFonts w:eastAsia="Times New Roman" w:cs="Times New Roman"/>
          <w:sz w:val="24"/>
          <w:szCs w:val="24"/>
        </w:rPr>
        <w:t>: uitbrengen enz. kost tijd en energie. Hij wordt wel via int</w:t>
      </w:r>
      <w:r w:rsidR="00C263E3">
        <w:rPr>
          <w:rFonts w:eastAsia="Times New Roman" w:cs="Times New Roman"/>
          <w:sz w:val="24"/>
          <w:szCs w:val="24"/>
        </w:rPr>
        <w:t>ernet verspreid, sneller bereik en</w:t>
      </w:r>
      <w:r>
        <w:rPr>
          <w:rFonts w:eastAsia="Times New Roman" w:cs="Times New Roman"/>
          <w:sz w:val="24"/>
          <w:szCs w:val="24"/>
        </w:rPr>
        <w:t xml:space="preserve"> duurzamer. Assistente kan zien hoe vaak het gelezen wordt.</w:t>
      </w:r>
    </w:p>
    <w:p w:rsidR="00182F31" w:rsidRDefault="00182F31" w:rsidP="00E732DE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182F31">
        <w:rPr>
          <w:rFonts w:eastAsia="Times New Roman" w:cs="Times New Roman"/>
          <w:sz w:val="24"/>
          <w:szCs w:val="24"/>
          <w:u w:val="single"/>
        </w:rPr>
        <w:t>Punt 6 notulen</w:t>
      </w:r>
      <w:r>
        <w:rPr>
          <w:rFonts w:eastAsia="Times New Roman" w:cs="Times New Roman"/>
          <w:sz w:val="24"/>
          <w:szCs w:val="24"/>
          <w:u w:val="single"/>
        </w:rPr>
        <w:t xml:space="preserve"> 20-10</w:t>
      </w:r>
      <w:r w:rsidR="00CA51D9">
        <w:rPr>
          <w:rFonts w:eastAsia="Times New Roman" w:cs="Times New Roman"/>
          <w:sz w:val="24"/>
          <w:szCs w:val="24"/>
          <w:u w:val="single"/>
        </w:rPr>
        <w:t>-2020</w:t>
      </w:r>
      <w:r w:rsidR="00C263E3">
        <w:rPr>
          <w:rFonts w:eastAsia="Times New Roman" w:cs="Times New Roman"/>
          <w:sz w:val="24"/>
          <w:szCs w:val="24"/>
          <w:u w:val="single"/>
        </w:rPr>
        <w:t>:</w:t>
      </w:r>
      <w:r>
        <w:rPr>
          <w:rFonts w:eastAsia="Times New Roman" w:cs="Times New Roman"/>
          <w:sz w:val="24"/>
          <w:szCs w:val="24"/>
        </w:rPr>
        <w:t xml:space="preserve"> is er al actie ondernomen op vuilcontainers </w:t>
      </w:r>
      <w:r w:rsidR="00C263E3">
        <w:rPr>
          <w:rFonts w:eastAsia="Times New Roman" w:cs="Times New Roman"/>
          <w:sz w:val="24"/>
          <w:szCs w:val="24"/>
        </w:rPr>
        <w:t>n.a.v.</w:t>
      </w:r>
      <w:r>
        <w:rPr>
          <w:rFonts w:eastAsia="Times New Roman" w:cs="Times New Roman"/>
          <w:sz w:val="24"/>
          <w:szCs w:val="24"/>
        </w:rPr>
        <w:t xml:space="preserve"> incident met vuilniszak? </w:t>
      </w:r>
    </w:p>
    <w:p w:rsidR="00182F31" w:rsidRDefault="00182F31" w:rsidP="00E732DE">
      <w:pPr>
        <w:ind w:left="284"/>
        <w:contextualSpacing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Cedric: nog geen afdoende maatregel, gaat dit nog navragen.(</w:t>
      </w:r>
      <w:r>
        <w:rPr>
          <w:rFonts w:eastAsia="Times New Roman" w:cs="Times New Roman"/>
          <w:b/>
          <w:sz w:val="24"/>
          <w:szCs w:val="24"/>
        </w:rPr>
        <w:t>actie)</w:t>
      </w:r>
    </w:p>
    <w:p w:rsidR="002E200C" w:rsidRDefault="002E200C" w:rsidP="00E732DE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2E200C">
        <w:rPr>
          <w:rFonts w:eastAsia="Times New Roman" w:cs="Times New Roman"/>
          <w:sz w:val="24"/>
          <w:szCs w:val="24"/>
        </w:rPr>
        <w:t>Hierbij worden de notulen vastgesteld</w:t>
      </w:r>
      <w:r>
        <w:rPr>
          <w:rFonts w:eastAsia="Times New Roman" w:cs="Times New Roman"/>
          <w:sz w:val="24"/>
          <w:szCs w:val="24"/>
        </w:rPr>
        <w:t>.</w:t>
      </w:r>
    </w:p>
    <w:p w:rsidR="00C27D67" w:rsidRDefault="00C27D67" w:rsidP="00E732DE">
      <w:pPr>
        <w:ind w:left="284"/>
        <w:contextualSpacing/>
        <w:rPr>
          <w:rFonts w:eastAsia="Times New Roman" w:cs="Times New Roman"/>
          <w:sz w:val="24"/>
          <w:szCs w:val="24"/>
        </w:rPr>
      </w:pPr>
    </w:p>
    <w:p w:rsidR="00C27D67" w:rsidRPr="00AB5D0A" w:rsidRDefault="001D63F5" w:rsidP="00AB5D0A">
      <w:pPr>
        <w:ind w:left="284" w:hanging="284"/>
        <w:contextualSpacing/>
        <w:rPr>
          <w:rFonts w:eastAsia="Times New Roman" w:cs="Times New Roman"/>
          <w:b/>
          <w:sz w:val="24"/>
          <w:szCs w:val="24"/>
        </w:rPr>
      </w:pPr>
      <w:r w:rsidRPr="002032C4">
        <w:rPr>
          <w:rFonts w:eastAsia="Times New Roman" w:cs="Times New Roman"/>
          <w:b/>
          <w:sz w:val="24"/>
          <w:szCs w:val="24"/>
        </w:rPr>
        <w:t>4</w:t>
      </w:r>
      <w:r>
        <w:rPr>
          <w:rFonts w:eastAsia="Times New Roman" w:cs="Times New Roman"/>
          <w:sz w:val="24"/>
          <w:szCs w:val="24"/>
        </w:rPr>
        <w:t>.</w:t>
      </w:r>
      <w:r w:rsidR="00C27D67">
        <w:rPr>
          <w:rFonts w:eastAsia="Times New Roman" w:cs="Times New Roman"/>
          <w:sz w:val="24"/>
          <w:szCs w:val="24"/>
        </w:rPr>
        <w:tab/>
      </w:r>
      <w:r w:rsidRPr="001D1B63">
        <w:rPr>
          <w:rFonts w:eastAsia="Times New Roman" w:cs="Times New Roman"/>
          <w:b/>
          <w:sz w:val="24"/>
          <w:szCs w:val="24"/>
        </w:rPr>
        <w:t>Nieuwe leden</w:t>
      </w:r>
      <w:r w:rsidR="005C1703">
        <w:rPr>
          <w:rFonts w:eastAsia="Times New Roman" w:cs="Times New Roman"/>
          <w:sz w:val="24"/>
          <w:szCs w:val="24"/>
        </w:rPr>
        <w:t>.</w:t>
      </w:r>
      <w:r w:rsidR="00C263E3">
        <w:rPr>
          <w:rFonts w:eastAsia="Times New Roman" w:cs="Times New Roman"/>
          <w:sz w:val="24"/>
          <w:szCs w:val="24"/>
        </w:rPr>
        <w:t xml:space="preserve"> </w:t>
      </w:r>
      <w:r w:rsidRPr="005C1703">
        <w:rPr>
          <w:rFonts w:eastAsia="Times New Roman" w:cs="Times New Roman"/>
          <w:sz w:val="24"/>
          <w:szCs w:val="24"/>
          <w:u w:val="single"/>
        </w:rPr>
        <w:t>Cedric</w:t>
      </w:r>
      <w:r>
        <w:rPr>
          <w:rFonts w:eastAsia="Times New Roman" w:cs="Times New Roman"/>
          <w:sz w:val="24"/>
          <w:szCs w:val="24"/>
        </w:rPr>
        <w:t>- is punt van aandacht</w:t>
      </w:r>
      <w:r w:rsidR="00AB5D0A">
        <w:rPr>
          <w:rFonts w:eastAsia="Times New Roman" w:cs="Times New Roman"/>
          <w:sz w:val="24"/>
          <w:szCs w:val="24"/>
        </w:rPr>
        <w:t>. Uitbreiding met nog één lid</w:t>
      </w:r>
      <w:r>
        <w:rPr>
          <w:rFonts w:eastAsia="Times New Roman" w:cs="Times New Roman"/>
          <w:sz w:val="24"/>
          <w:szCs w:val="24"/>
        </w:rPr>
        <w:t>.</w:t>
      </w:r>
      <w:r w:rsidR="001D1B63">
        <w:rPr>
          <w:rFonts w:eastAsia="Times New Roman" w:cs="Times New Roman"/>
          <w:sz w:val="24"/>
          <w:szCs w:val="24"/>
        </w:rPr>
        <w:t>(</w:t>
      </w:r>
      <w:r w:rsidR="001D1B63">
        <w:rPr>
          <w:rFonts w:eastAsia="Times New Roman" w:cs="Times New Roman"/>
          <w:b/>
          <w:sz w:val="24"/>
          <w:szCs w:val="24"/>
        </w:rPr>
        <w:t>actie)</w:t>
      </w:r>
    </w:p>
    <w:p w:rsidR="007933E7" w:rsidRDefault="001D1B63" w:rsidP="00C27D67">
      <w:pPr>
        <w:tabs>
          <w:tab w:val="left" w:pos="284"/>
        </w:tabs>
        <w:contextualSpacing/>
        <w:rPr>
          <w:rFonts w:eastAsia="Times New Roman" w:cs="Times New Roman"/>
          <w:sz w:val="24"/>
          <w:szCs w:val="24"/>
        </w:rPr>
      </w:pPr>
      <w:r w:rsidRPr="002032C4">
        <w:rPr>
          <w:rFonts w:eastAsia="Times New Roman" w:cs="Times New Roman"/>
          <w:b/>
          <w:sz w:val="24"/>
          <w:szCs w:val="24"/>
        </w:rPr>
        <w:lastRenderedPageBreak/>
        <w:t>5</w:t>
      </w:r>
      <w:r>
        <w:rPr>
          <w:rFonts w:eastAsia="Times New Roman" w:cs="Times New Roman"/>
          <w:sz w:val="24"/>
          <w:szCs w:val="24"/>
        </w:rPr>
        <w:t>.</w:t>
      </w:r>
      <w:r w:rsidR="00C27D67">
        <w:rPr>
          <w:rFonts w:eastAsia="Times New Roman" w:cs="Times New Roman"/>
          <w:sz w:val="24"/>
          <w:szCs w:val="24"/>
        </w:rPr>
        <w:tab/>
      </w:r>
      <w:r w:rsidR="000D3427">
        <w:rPr>
          <w:rFonts w:eastAsia="Times New Roman" w:cs="Times New Roman"/>
          <w:b/>
          <w:sz w:val="24"/>
          <w:szCs w:val="24"/>
        </w:rPr>
        <w:t>E</w:t>
      </w:r>
      <w:r w:rsidR="000D3427" w:rsidRPr="001D1B63">
        <w:rPr>
          <w:rFonts w:eastAsia="Times New Roman" w:cs="Times New Roman"/>
          <w:b/>
          <w:sz w:val="24"/>
          <w:szCs w:val="24"/>
        </w:rPr>
        <w:t>nquête</w:t>
      </w:r>
      <w:r w:rsidRPr="001D1B63">
        <w:rPr>
          <w:rFonts w:eastAsia="Times New Roman" w:cs="Times New Roman"/>
          <w:b/>
          <w:sz w:val="24"/>
          <w:szCs w:val="24"/>
        </w:rPr>
        <w:t xml:space="preserve"> via nieuwsbrief</w:t>
      </w:r>
      <w:r>
        <w:rPr>
          <w:rFonts w:eastAsia="Times New Roman" w:cs="Times New Roman"/>
          <w:sz w:val="24"/>
          <w:szCs w:val="24"/>
        </w:rPr>
        <w:t>:</w:t>
      </w:r>
      <w:r w:rsidR="000D3427">
        <w:rPr>
          <w:rFonts w:eastAsia="Times New Roman" w:cs="Times New Roman"/>
          <w:sz w:val="24"/>
          <w:szCs w:val="24"/>
        </w:rPr>
        <w:t xml:space="preserve"> </w:t>
      </w:r>
      <w:r w:rsidR="00475F8A" w:rsidRPr="005C1703">
        <w:rPr>
          <w:rFonts w:eastAsia="Times New Roman" w:cs="Times New Roman"/>
          <w:sz w:val="24"/>
          <w:szCs w:val="24"/>
          <w:u w:val="single"/>
        </w:rPr>
        <w:t>Arjan</w:t>
      </w:r>
      <w:r w:rsidR="00475F8A">
        <w:rPr>
          <w:rFonts w:eastAsia="Times New Roman" w:cs="Times New Roman"/>
          <w:sz w:val="24"/>
          <w:szCs w:val="24"/>
        </w:rPr>
        <w:t>-</w:t>
      </w:r>
      <w:r w:rsidR="00944DA9">
        <w:rPr>
          <w:rFonts w:eastAsia="Times New Roman" w:cs="Times New Roman"/>
          <w:b/>
          <w:sz w:val="24"/>
          <w:szCs w:val="24"/>
        </w:rPr>
        <w:t>: Zie Bijlage.</w:t>
      </w:r>
    </w:p>
    <w:p w:rsidR="007933E7" w:rsidRDefault="005C1703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Aandachtspunt </w:t>
      </w:r>
      <w:r w:rsidR="00C263E3">
        <w:rPr>
          <w:rFonts w:eastAsia="Times New Roman" w:cs="Times New Roman"/>
          <w:sz w:val="24"/>
          <w:szCs w:val="24"/>
        </w:rPr>
        <w:t>is: adviesraad</w:t>
      </w:r>
      <w:r w:rsidR="007933E7">
        <w:rPr>
          <w:rFonts w:eastAsia="Times New Roman" w:cs="Times New Roman"/>
          <w:sz w:val="24"/>
          <w:szCs w:val="24"/>
        </w:rPr>
        <w:t xml:space="preserve"> meer bekendheid geven</w:t>
      </w:r>
    </w:p>
    <w:p w:rsidR="00850C5F" w:rsidRDefault="005C1703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5C1703">
        <w:rPr>
          <w:rFonts w:eastAsia="Times New Roman" w:cs="Times New Roman"/>
          <w:sz w:val="24"/>
          <w:szCs w:val="24"/>
          <w:u w:val="single"/>
        </w:rPr>
        <w:t>Jan</w:t>
      </w:r>
      <w:r>
        <w:rPr>
          <w:rFonts w:eastAsia="Times New Roman" w:cs="Times New Roman"/>
          <w:sz w:val="24"/>
          <w:szCs w:val="24"/>
        </w:rPr>
        <w:t xml:space="preserve"> </w:t>
      </w:r>
      <w:r w:rsidR="00850C5F">
        <w:rPr>
          <w:rFonts w:eastAsia="Times New Roman" w:cs="Times New Roman"/>
          <w:sz w:val="24"/>
          <w:szCs w:val="24"/>
        </w:rPr>
        <w:t>: 1.wat was het doel van de enquête? Antwoord: PR.2.komen de klachten ook daadwerkelijk binnen via de adviesraad</w:t>
      </w:r>
      <w:r w:rsidR="00850C5F" w:rsidRPr="005C1703">
        <w:rPr>
          <w:rFonts w:eastAsia="Times New Roman" w:cs="Times New Roman"/>
          <w:sz w:val="24"/>
          <w:szCs w:val="24"/>
          <w:u w:val="single"/>
        </w:rPr>
        <w:t>?</w:t>
      </w:r>
      <w:r w:rsidR="00152096" w:rsidRPr="005C1703">
        <w:rPr>
          <w:rFonts w:eastAsia="Times New Roman" w:cs="Times New Roman"/>
          <w:sz w:val="24"/>
          <w:szCs w:val="24"/>
          <w:u w:val="single"/>
        </w:rPr>
        <w:t xml:space="preserve"> Cedric</w:t>
      </w:r>
      <w:r w:rsidR="00152096">
        <w:rPr>
          <w:rFonts w:eastAsia="Times New Roman" w:cs="Times New Roman"/>
          <w:sz w:val="24"/>
          <w:szCs w:val="24"/>
        </w:rPr>
        <w:t xml:space="preserve">: ook klachten </w:t>
      </w:r>
      <w:r>
        <w:rPr>
          <w:rFonts w:eastAsia="Times New Roman" w:cs="Times New Roman"/>
          <w:sz w:val="24"/>
          <w:szCs w:val="24"/>
        </w:rPr>
        <w:t xml:space="preserve">(van niet medische aard) </w:t>
      </w:r>
      <w:r w:rsidR="00152096">
        <w:rPr>
          <w:rFonts w:eastAsia="Times New Roman" w:cs="Times New Roman"/>
          <w:sz w:val="24"/>
          <w:szCs w:val="24"/>
        </w:rPr>
        <w:t>die bij ons als artsen binnenkomen kunnen teruggekoppeld worden naar de adviesraad</w:t>
      </w:r>
      <w:r w:rsidR="00C27D67">
        <w:rPr>
          <w:rFonts w:eastAsia="Times New Roman" w:cs="Times New Roman"/>
          <w:sz w:val="24"/>
          <w:szCs w:val="24"/>
        </w:rPr>
        <w:t>.</w:t>
      </w:r>
      <w:r w:rsidR="00152096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De leden kunnen er dan indien nodig actie op ondernemen</w:t>
      </w:r>
    </w:p>
    <w:p w:rsidR="00152096" w:rsidRDefault="00152096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Opmerking: de praktijk kan ook zo goed draaien dat er eigenlijk geen klachten zijn. </w:t>
      </w:r>
    </w:p>
    <w:p w:rsidR="00152096" w:rsidRDefault="00152096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483A12">
        <w:rPr>
          <w:rFonts w:eastAsia="Times New Roman" w:cs="Times New Roman"/>
          <w:sz w:val="24"/>
          <w:szCs w:val="24"/>
          <w:u w:val="single"/>
        </w:rPr>
        <w:t>Margreet</w:t>
      </w:r>
      <w:r>
        <w:rPr>
          <w:rFonts w:eastAsia="Times New Roman" w:cs="Times New Roman"/>
          <w:sz w:val="24"/>
          <w:szCs w:val="24"/>
        </w:rPr>
        <w:t>: Vooral transparantie m.b.t. communiceren is belangrijk. De adviesraad is een opzichzelfstaand orgaan wat meedenkt en communiceert naar de achterban (patienten)</w:t>
      </w:r>
    </w:p>
    <w:p w:rsidR="00C65882" w:rsidRDefault="00C65882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483A12">
        <w:rPr>
          <w:rFonts w:eastAsia="Times New Roman" w:cs="Times New Roman"/>
          <w:sz w:val="24"/>
          <w:szCs w:val="24"/>
          <w:u w:val="single"/>
        </w:rPr>
        <w:t>Kurda</w:t>
      </w:r>
      <w:r>
        <w:rPr>
          <w:rFonts w:eastAsia="Times New Roman" w:cs="Times New Roman"/>
          <w:sz w:val="24"/>
          <w:szCs w:val="24"/>
        </w:rPr>
        <w:t>: we hebben in 2 jaar geen directe klachten via de mail gehad.</w:t>
      </w:r>
      <w:r w:rsidR="00483A12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Jelle: denkt dat er eentje is geweest betreffende contact op spreekuur met andere arts dan de eigen huisarts zonder aankondiging. De andere klacht betrof een klacht van medische aard.</w:t>
      </w:r>
    </w:p>
    <w:p w:rsidR="00C27D67" w:rsidRDefault="00C27D67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</w:p>
    <w:p w:rsidR="00C27D67" w:rsidRDefault="00C65882" w:rsidP="00C27D67">
      <w:pPr>
        <w:tabs>
          <w:tab w:val="left" w:pos="284"/>
        </w:tabs>
        <w:contextualSpacing/>
        <w:rPr>
          <w:rFonts w:eastAsia="Times New Roman" w:cs="Times New Roman"/>
          <w:sz w:val="24"/>
          <w:szCs w:val="24"/>
        </w:rPr>
      </w:pPr>
      <w:r w:rsidRPr="002032C4">
        <w:rPr>
          <w:rFonts w:eastAsia="Times New Roman" w:cs="Times New Roman"/>
          <w:b/>
          <w:sz w:val="24"/>
          <w:szCs w:val="24"/>
        </w:rPr>
        <w:t>6</w:t>
      </w:r>
      <w:r>
        <w:rPr>
          <w:rFonts w:eastAsia="Times New Roman" w:cs="Times New Roman"/>
          <w:sz w:val="24"/>
          <w:szCs w:val="24"/>
        </w:rPr>
        <w:t>.</w:t>
      </w:r>
      <w:r w:rsidR="00C27D67">
        <w:rPr>
          <w:rFonts w:eastAsia="Times New Roman" w:cs="Times New Roman"/>
          <w:sz w:val="24"/>
          <w:szCs w:val="24"/>
        </w:rPr>
        <w:tab/>
      </w:r>
      <w:proofErr w:type="spellStart"/>
      <w:r w:rsidRPr="00AA097C">
        <w:rPr>
          <w:rFonts w:eastAsia="Times New Roman" w:cs="Times New Roman"/>
          <w:b/>
          <w:sz w:val="24"/>
          <w:szCs w:val="24"/>
        </w:rPr>
        <w:t>Zivver</w:t>
      </w:r>
      <w:proofErr w:type="spellEnd"/>
    </w:p>
    <w:p w:rsidR="002032C4" w:rsidRDefault="00C65882" w:rsidP="00461D0E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8A2633">
        <w:rPr>
          <w:rFonts w:eastAsia="Times New Roman" w:cs="Times New Roman"/>
          <w:sz w:val="24"/>
          <w:szCs w:val="24"/>
          <w:u w:val="single"/>
        </w:rPr>
        <w:t>Kurda</w:t>
      </w:r>
      <w:r>
        <w:rPr>
          <w:rFonts w:eastAsia="Times New Roman" w:cs="Times New Roman"/>
          <w:sz w:val="24"/>
          <w:szCs w:val="24"/>
        </w:rPr>
        <w:t xml:space="preserve"> heeft er ervaring mee, is klacht via beeld (foto) weerleggen met arts. Is AVG </w:t>
      </w:r>
      <w:proofErr w:type="spellStart"/>
      <w:r>
        <w:rPr>
          <w:rFonts w:eastAsia="Times New Roman" w:cs="Times New Roman"/>
          <w:sz w:val="24"/>
          <w:szCs w:val="24"/>
        </w:rPr>
        <w:t>proof</w:t>
      </w:r>
      <w:proofErr w:type="spellEnd"/>
      <w:r>
        <w:rPr>
          <w:rFonts w:eastAsia="Times New Roman" w:cs="Times New Roman"/>
          <w:sz w:val="24"/>
          <w:szCs w:val="24"/>
        </w:rPr>
        <w:t xml:space="preserve">. </w:t>
      </w:r>
      <w:r w:rsidRPr="008A2633">
        <w:rPr>
          <w:rFonts w:eastAsia="Times New Roman" w:cs="Times New Roman"/>
          <w:sz w:val="24"/>
          <w:szCs w:val="24"/>
          <w:u w:val="single"/>
        </w:rPr>
        <w:t>Cedric</w:t>
      </w:r>
      <w:r>
        <w:rPr>
          <w:rFonts w:eastAsia="Times New Roman" w:cs="Times New Roman"/>
          <w:sz w:val="24"/>
          <w:szCs w:val="24"/>
        </w:rPr>
        <w:t xml:space="preserve"> : beveiligd door code. Andere mogelijkheden zijn: </w:t>
      </w:r>
      <w:proofErr w:type="spellStart"/>
      <w:r>
        <w:rPr>
          <w:rFonts w:eastAsia="Times New Roman" w:cs="Times New Roman"/>
          <w:sz w:val="24"/>
          <w:szCs w:val="24"/>
        </w:rPr>
        <w:t>Pharmeon</w:t>
      </w:r>
      <w:proofErr w:type="spellEnd"/>
      <w:r>
        <w:rPr>
          <w:rFonts w:eastAsia="Times New Roman" w:cs="Times New Roman"/>
          <w:sz w:val="24"/>
          <w:szCs w:val="24"/>
        </w:rPr>
        <w:t xml:space="preserve">, chatten, spreekuur.nl. Soms te veel aanbod om duidelijkheid te </w:t>
      </w:r>
      <w:r w:rsidR="002032C4">
        <w:rPr>
          <w:rFonts w:eastAsia="Times New Roman" w:cs="Times New Roman"/>
          <w:sz w:val="24"/>
          <w:szCs w:val="24"/>
        </w:rPr>
        <w:t>waarborgen.</w:t>
      </w:r>
    </w:p>
    <w:p w:rsidR="00C27D67" w:rsidRDefault="00C27D67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</w:p>
    <w:p w:rsidR="00C27D67" w:rsidRDefault="00461D0E" w:rsidP="00C27D67">
      <w:pPr>
        <w:tabs>
          <w:tab w:val="left" w:pos="284"/>
        </w:tabs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7</w:t>
      </w:r>
      <w:r w:rsidR="002032C4">
        <w:rPr>
          <w:rFonts w:eastAsia="Times New Roman" w:cs="Times New Roman"/>
          <w:b/>
          <w:sz w:val="24"/>
          <w:szCs w:val="24"/>
        </w:rPr>
        <w:t>.</w:t>
      </w:r>
      <w:r w:rsidR="00C27D67">
        <w:rPr>
          <w:rFonts w:eastAsia="Times New Roman" w:cs="Times New Roman"/>
          <w:b/>
          <w:sz w:val="24"/>
          <w:szCs w:val="24"/>
        </w:rPr>
        <w:tab/>
      </w:r>
      <w:r w:rsidR="00AA097C" w:rsidRPr="00AA097C">
        <w:rPr>
          <w:rFonts w:eastAsia="Times New Roman" w:cs="Times New Roman"/>
          <w:b/>
          <w:sz w:val="24"/>
          <w:szCs w:val="24"/>
        </w:rPr>
        <w:t>Ontwikkelingen Corona/vaccinaties</w:t>
      </w:r>
      <w:r w:rsidR="00AA097C">
        <w:rPr>
          <w:rFonts w:eastAsia="Times New Roman" w:cs="Times New Roman"/>
          <w:sz w:val="24"/>
          <w:szCs w:val="24"/>
        </w:rPr>
        <w:t>:</w:t>
      </w:r>
    </w:p>
    <w:p w:rsidR="002032C4" w:rsidRDefault="00AA097C" w:rsidP="00AB5D0A">
      <w:pPr>
        <w:tabs>
          <w:tab w:val="left" w:pos="284"/>
        </w:tabs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De praktijk wordt door de GGD op de hoogte gehouden van alle ontwikkelingen en maatregelen </w:t>
      </w:r>
      <w:r w:rsidR="00FE6E91">
        <w:rPr>
          <w:rFonts w:eastAsia="Times New Roman" w:cs="Times New Roman"/>
          <w:sz w:val="24"/>
          <w:szCs w:val="24"/>
        </w:rPr>
        <w:t>m.b.t.</w:t>
      </w:r>
      <w:r>
        <w:rPr>
          <w:rFonts w:eastAsia="Times New Roman" w:cs="Times New Roman"/>
          <w:sz w:val="24"/>
          <w:szCs w:val="24"/>
        </w:rPr>
        <w:t xml:space="preserve"> besmettingen enz. </w:t>
      </w:r>
    </w:p>
    <w:p w:rsidR="00AA097C" w:rsidRDefault="00AA097C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8A2633">
        <w:rPr>
          <w:rFonts w:eastAsia="Times New Roman" w:cs="Times New Roman"/>
          <w:sz w:val="24"/>
          <w:szCs w:val="24"/>
          <w:u w:val="single"/>
        </w:rPr>
        <w:t>Cedric</w:t>
      </w:r>
      <w:r>
        <w:rPr>
          <w:rFonts w:eastAsia="Times New Roman" w:cs="Times New Roman"/>
          <w:sz w:val="24"/>
          <w:szCs w:val="24"/>
        </w:rPr>
        <w:t xml:space="preserve"> legt iets uit over OWZ= organisatie wijkgerichte zorg. en bijlage </w:t>
      </w:r>
      <w:proofErr w:type="spellStart"/>
      <w:r>
        <w:rPr>
          <w:rFonts w:eastAsia="Times New Roman" w:cs="Times New Roman"/>
          <w:sz w:val="24"/>
          <w:szCs w:val="24"/>
        </w:rPr>
        <w:t>Rafaelle</w:t>
      </w:r>
      <w:proofErr w:type="spellEnd"/>
      <w:r>
        <w:rPr>
          <w:rFonts w:eastAsia="Times New Roman" w:cs="Times New Roman"/>
          <w:sz w:val="24"/>
          <w:szCs w:val="24"/>
        </w:rPr>
        <w:t xml:space="preserve"> van </w:t>
      </w:r>
      <w:proofErr w:type="spellStart"/>
      <w:r>
        <w:rPr>
          <w:rFonts w:eastAsia="Times New Roman" w:cs="Times New Roman"/>
          <w:sz w:val="24"/>
          <w:szCs w:val="24"/>
        </w:rPr>
        <w:t>Gijssel</w:t>
      </w:r>
      <w:proofErr w:type="spellEnd"/>
      <w:r>
        <w:rPr>
          <w:rFonts w:eastAsia="Times New Roman" w:cs="Times New Roman"/>
          <w:sz w:val="24"/>
          <w:szCs w:val="24"/>
        </w:rPr>
        <w:t>. (bijgevoegd)</w:t>
      </w:r>
      <w:r w:rsidR="00077CE3">
        <w:rPr>
          <w:rFonts w:eastAsia="Times New Roman" w:cs="Times New Roman"/>
          <w:sz w:val="24"/>
          <w:szCs w:val="24"/>
        </w:rPr>
        <w:t>. Heeft ook betrekking op vraag van Jelle over een app:</w:t>
      </w:r>
      <w:r w:rsidR="00FE6E91">
        <w:rPr>
          <w:rFonts w:eastAsia="Times New Roman" w:cs="Times New Roman"/>
          <w:sz w:val="24"/>
          <w:szCs w:val="24"/>
        </w:rPr>
        <w:t xml:space="preserve"> </w:t>
      </w:r>
      <w:r w:rsidR="00077CE3">
        <w:rPr>
          <w:rFonts w:eastAsia="Times New Roman" w:cs="Times New Roman"/>
          <w:sz w:val="24"/>
          <w:szCs w:val="24"/>
        </w:rPr>
        <w:t>Compaan.</w:t>
      </w:r>
    </w:p>
    <w:p w:rsidR="00077CE3" w:rsidRDefault="00077CE3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Verder vraagt Jelle zich af hoe het mogelijk is dat er 2 </w:t>
      </w:r>
      <w:r w:rsidR="00FE6E91">
        <w:rPr>
          <w:rFonts w:eastAsia="Times New Roman" w:cs="Times New Roman"/>
          <w:sz w:val="24"/>
          <w:szCs w:val="24"/>
        </w:rPr>
        <w:t>enquêtes</w:t>
      </w:r>
      <w:r>
        <w:rPr>
          <w:rFonts w:eastAsia="Times New Roman" w:cs="Times New Roman"/>
          <w:sz w:val="24"/>
          <w:szCs w:val="24"/>
        </w:rPr>
        <w:t xml:space="preserve"> bijna tegelijk uit kwamen vanuit de praktijk. </w:t>
      </w:r>
      <w:r w:rsidRPr="00FE6E91">
        <w:rPr>
          <w:rFonts w:eastAsia="Times New Roman" w:cs="Times New Roman"/>
          <w:sz w:val="24"/>
          <w:szCs w:val="24"/>
          <w:u w:val="single"/>
        </w:rPr>
        <w:t>Cedric</w:t>
      </w:r>
      <w:r>
        <w:rPr>
          <w:rFonts w:eastAsia="Times New Roman" w:cs="Times New Roman"/>
          <w:sz w:val="24"/>
          <w:szCs w:val="24"/>
        </w:rPr>
        <w:t>: de andere enquête</w:t>
      </w:r>
      <w:r w:rsidR="00FE6E91">
        <w:rPr>
          <w:rFonts w:eastAsia="Times New Roman" w:cs="Times New Roman"/>
          <w:sz w:val="24"/>
          <w:szCs w:val="24"/>
        </w:rPr>
        <w:t xml:space="preserve"> komt via het</w:t>
      </w:r>
      <w:r>
        <w:rPr>
          <w:rFonts w:eastAsia="Times New Roman" w:cs="Times New Roman"/>
          <w:sz w:val="24"/>
          <w:szCs w:val="24"/>
        </w:rPr>
        <w:t xml:space="preserve"> NHG, h</w:t>
      </w:r>
      <w:r w:rsidR="00FE6E91">
        <w:rPr>
          <w:rFonts w:eastAsia="Times New Roman" w:cs="Times New Roman"/>
          <w:sz w:val="24"/>
          <w:szCs w:val="24"/>
        </w:rPr>
        <w:t>eeft met accreditatie te maken, d</w:t>
      </w:r>
      <w:r>
        <w:rPr>
          <w:rFonts w:eastAsia="Times New Roman" w:cs="Times New Roman"/>
          <w:sz w:val="24"/>
          <w:szCs w:val="24"/>
        </w:rPr>
        <w:t xml:space="preserve">e inhoud hiervan kunnen wij niet beïnvloeden. Jenny: vond de vraagstelling onhandig c.q. zwart wit. Margreet vindt het zinvol </w:t>
      </w:r>
      <w:r w:rsidR="00FE6E91">
        <w:rPr>
          <w:rFonts w:eastAsia="Times New Roman" w:cs="Times New Roman"/>
          <w:sz w:val="24"/>
          <w:szCs w:val="24"/>
        </w:rPr>
        <w:t>om dit terug te koppelen naar het</w:t>
      </w:r>
      <w:r>
        <w:rPr>
          <w:rFonts w:eastAsia="Times New Roman" w:cs="Times New Roman"/>
          <w:sz w:val="24"/>
          <w:szCs w:val="24"/>
        </w:rPr>
        <w:t xml:space="preserve"> NHG</w:t>
      </w:r>
      <w:r w:rsidR="00FE6E91">
        <w:rPr>
          <w:rFonts w:eastAsia="Times New Roman" w:cs="Times New Roman"/>
          <w:sz w:val="24"/>
          <w:szCs w:val="24"/>
        </w:rPr>
        <w:t>.</w:t>
      </w:r>
    </w:p>
    <w:p w:rsidR="00AB5D0A" w:rsidRDefault="00AB5D0A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</w:p>
    <w:p w:rsidR="00D85800" w:rsidRDefault="00F64797" w:rsidP="00AB5D0A">
      <w:pPr>
        <w:tabs>
          <w:tab w:val="left" w:pos="284"/>
        </w:tabs>
        <w:ind w:left="284" w:hanging="426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9</w:t>
      </w:r>
      <w:r w:rsidR="00AB5D0A">
        <w:rPr>
          <w:rFonts w:eastAsia="Times New Roman" w:cs="Times New Roman"/>
          <w:sz w:val="24"/>
          <w:szCs w:val="24"/>
        </w:rPr>
        <w:tab/>
      </w:r>
      <w:r w:rsidR="00FE6E91" w:rsidRPr="00D85800">
        <w:rPr>
          <w:rFonts w:eastAsia="Times New Roman" w:cs="Times New Roman"/>
          <w:b/>
          <w:sz w:val="24"/>
          <w:szCs w:val="24"/>
        </w:rPr>
        <w:t>Nut patiëntenadviesraad</w:t>
      </w:r>
    </w:p>
    <w:p w:rsidR="00FE6E91" w:rsidRDefault="00FE6E91" w:rsidP="00D85800">
      <w:pPr>
        <w:tabs>
          <w:tab w:val="left" w:pos="284"/>
        </w:tabs>
        <w:ind w:left="284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n.a.v. reacties op enquête: zie hier voor vorige notulen en bijlage Arjan</w:t>
      </w:r>
      <w:r w:rsidR="00AB5D0A">
        <w:rPr>
          <w:rFonts w:eastAsia="Times New Roman" w:cs="Times New Roman"/>
          <w:sz w:val="24"/>
          <w:szCs w:val="24"/>
        </w:rPr>
        <w:t>.</w:t>
      </w:r>
    </w:p>
    <w:p w:rsidR="00AB5D0A" w:rsidRDefault="00AB5D0A" w:rsidP="00AB5D0A">
      <w:pPr>
        <w:tabs>
          <w:tab w:val="left" w:pos="284"/>
        </w:tabs>
        <w:ind w:left="284" w:hanging="426"/>
        <w:contextualSpacing/>
        <w:rPr>
          <w:rFonts w:eastAsia="Times New Roman" w:cs="Times New Roman"/>
          <w:sz w:val="24"/>
          <w:szCs w:val="24"/>
        </w:rPr>
      </w:pPr>
    </w:p>
    <w:p w:rsidR="002032C4" w:rsidRDefault="00F64797" w:rsidP="00AB5D0A">
      <w:pPr>
        <w:ind w:left="284" w:hanging="426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10</w:t>
      </w:r>
      <w:r w:rsidR="00FE6E91">
        <w:rPr>
          <w:rFonts w:eastAsia="Times New Roman" w:cs="Times New Roman"/>
          <w:sz w:val="24"/>
          <w:szCs w:val="24"/>
        </w:rPr>
        <w:t>.</w:t>
      </w:r>
      <w:r w:rsidR="00AB5D0A">
        <w:rPr>
          <w:rFonts w:eastAsia="Times New Roman" w:cs="Times New Roman"/>
          <w:sz w:val="24"/>
          <w:szCs w:val="24"/>
        </w:rPr>
        <w:tab/>
      </w:r>
      <w:r w:rsidR="00FE6E91" w:rsidRPr="00A854EC">
        <w:rPr>
          <w:rFonts w:eastAsia="Times New Roman" w:cs="Times New Roman"/>
          <w:b/>
          <w:sz w:val="24"/>
          <w:szCs w:val="24"/>
        </w:rPr>
        <w:t>Wat verder ter tafel komt</w:t>
      </w:r>
      <w:r w:rsidR="00FE6E91">
        <w:rPr>
          <w:rFonts w:eastAsia="Times New Roman" w:cs="Times New Roman"/>
          <w:sz w:val="24"/>
          <w:szCs w:val="24"/>
        </w:rPr>
        <w:t xml:space="preserve">: rooster van aftreden, </w:t>
      </w:r>
      <w:r w:rsidR="00FE6E91" w:rsidRPr="00A854EC">
        <w:rPr>
          <w:rFonts w:eastAsia="Times New Roman" w:cs="Times New Roman"/>
          <w:sz w:val="24"/>
          <w:szCs w:val="24"/>
          <w:u w:val="single"/>
        </w:rPr>
        <w:t>Kurda</w:t>
      </w:r>
      <w:r w:rsidR="00FE6E91">
        <w:rPr>
          <w:rFonts w:eastAsia="Times New Roman" w:cs="Times New Roman"/>
          <w:sz w:val="24"/>
          <w:szCs w:val="24"/>
        </w:rPr>
        <w:t xml:space="preserve"> gaat dit actualiseren. </w:t>
      </w:r>
      <w:r w:rsidR="00FE6E91" w:rsidRPr="00A854EC">
        <w:rPr>
          <w:rFonts w:eastAsia="Times New Roman" w:cs="Times New Roman"/>
          <w:sz w:val="24"/>
          <w:szCs w:val="24"/>
          <w:u w:val="single"/>
        </w:rPr>
        <w:t>Jelle</w:t>
      </w:r>
      <w:r w:rsidR="00FE6E91">
        <w:rPr>
          <w:rFonts w:eastAsia="Times New Roman" w:cs="Times New Roman"/>
          <w:sz w:val="24"/>
          <w:szCs w:val="24"/>
        </w:rPr>
        <w:t xml:space="preserve"> geeft aan nog tot e.v. vergadering in Januari 2022 aan te blijven als voorzitter</w:t>
      </w:r>
    </w:p>
    <w:p w:rsidR="00A854EC" w:rsidRDefault="00A854EC" w:rsidP="00C27D67">
      <w:pPr>
        <w:ind w:left="284"/>
        <w:contextualSpacing/>
        <w:rPr>
          <w:rFonts w:eastAsia="Times New Roman" w:cs="Times New Roman"/>
          <w:sz w:val="24"/>
          <w:szCs w:val="24"/>
        </w:rPr>
      </w:pPr>
      <w:r w:rsidRPr="00A854EC">
        <w:rPr>
          <w:rFonts w:eastAsia="Times New Roman" w:cs="Times New Roman"/>
          <w:sz w:val="24"/>
          <w:szCs w:val="24"/>
          <w:u w:val="single"/>
        </w:rPr>
        <w:t>Arjan</w:t>
      </w:r>
      <w:r>
        <w:rPr>
          <w:rFonts w:eastAsia="Times New Roman" w:cs="Times New Roman"/>
          <w:sz w:val="24"/>
          <w:szCs w:val="24"/>
        </w:rPr>
        <w:t xml:space="preserve">: hoe communiceren we voortaan als er een nieuwe kandidaat voor de raad aangemeld wordt? Hij vraagt zich af of het nu </w:t>
      </w:r>
      <w:proofErr w:type="spellStart"/>
      <w:r>
        <w:rPr>
          <w:rFonts w:eastAsia="Times New Roman" w:cs="Times New Roman"/>
          <w:sz w:val="24"/>
          <w:szCs w:val="24"/>
        </w:rPr>
        <w:t>vlgs</w:t>
      </w:r>
      <w:proofErr w:type="spellEnd"/>
      <w:r>
        <w:rPr>
          <w:rFonts w:eastAsia="Times New Roman" w:cs="Times New Roman"/>
          <w:sz w:val="24"/>
          <w:szCs w:val="24"/>
        </w:rPr>
        <w:t xml:space="preserve"> de juiste procedure is gegaan. </w:t>
      </w:r>
      <w:r w:rsidR="006F45E7">
        <w:rPr>
          <w:rFonts w:eastAsia="Times New Roman" w:cs="Times New Roman"/>
          <w:sz w:val="24"/>
          <w:szCs w:val="24"/>
        </w:rPr>
        <w:t>Niet alle</w:t>
      </w:r>
      <w:r>
        <w:rPr>
          <w:rFonts w:eastAsia="Times New Roman" w:cs="Times New Roman"/>
          <w:sz w:val="24"/>
          <w:szCs w:val="24"/>
        </w:rPr>
        <w:t xml:space="preserve"> leden </w:t>
      </w:r>
      <w:r w:rsidR="006F45E7">
        <w:rPr>
          <w:rFonts w:eastAsia="Times New Roman" w:cs="Times New Roman"/>
          <w:sz w:val="24"/>
          <w:szCs w:val="24"/>
        </w:rPr>
        <w:t>zijn er</w:t>
      </w:r>
      <w:r>
        <w:rPr>
          <w:rFonts w:eastAsia="Times New Roman" w:cs="Times New Roman"/>
          <w:sz w:val="24"/>
          <w:szCs w:val="24"/>
        </w:rPr>
        <w:t xml:space="preserve"> in betrokken zoals bedoeld.</w:t>
      </w:r>
    </w:p>
    <w:p w:rsidR="00A854EC" w:rsidRDefault="00F64797" w:rsidP="00AB5D0A">
      <w:pPr>
        <w:ind w:left="284" w:hanging="426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11</w:t>
      </w:r>
      <w:r w:rsidR="00A854EC">
        <w:rPr>
          <w:rFonts w:eastAsia="Times New Roman" w:cs="Times New Roman"/>
          <w:b/>
          <w:sz w:val="24"/>
          <w:szCs w:val="24"/>
        </w:rPr>
        <w:t>.</w:t>
      </w:r>
      <w:r w:rsidR="00AB5D0A">
        <w:rPr>
          <w:rFonts w:eastAsia="Times New Roman" w:cs="Times New Roman"/>
          <w:b/>
          <w:sz w:val="24"/>
          <w:szCs w:val="24"/>
        </w:rPr>
        <w:tab/>
      </w:r>
      <w:r w:rsidR="00A854EC">
        <w:rPr>
          <w:rFonts w:eastAsia="Times New Roman" w:cs="Times New Roman"/>
          <w:b/>
          <w:sz w:val="24"/>
          <w:szCs w:val="24"/>
        </w:rPr>
        <w:t>Volgende vergadering:</w:t>
      </w:r>
      <w:r w:rsidR="00A854EC">
        <w:rPr>
          <w:rFonts w:eastAsia="Times New Roman" w:cs="Times New Roman"/>
          <w:sz w:val="24"/>
          <w:szCs w:val="24"/>
        </w:rPr>
        <w:t>17 januari 2022</w:t>
      </w:r>
    </w:p>
    <w:p w:rsidR="00B740CD" w:rsidRPr="00F64797" w:rsidRDefault="006F45E7" w:rsidP="00F64797">
      <w:pPr>
        <w:contextualSpacing/>
        <w:rPr>
          <w:rFonts w:eastAsia="Times New Roman" w:cs="Times New Roman"/>
          <w:sz w:val="24"/>
          <w:szCs w:val="24"/>
          <w:u w:val="single"/>
        </w:rPr>
      </w:pPr>
      <w:r w:rsidRPr="00F64797">
        <w:rPr>
          <w:rFonts w:eastAsia="Times New Roman" w:cs="Times New Roman"/>
          <w:sz w:val="24"/>
          <w:szCs w:val="24"/>
          <w:u w:val="single"/>
        </w:rPr>
        <w:t>Actiepunten:</w:t>
      </w:r>
    </w:p>
    <w:p w:rsidR="00F64797" w:rsidRDefault="00F64797" w:rsidP="00F64797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1.</w:t>
      </w:r>
      <w:r w:rsidR="00AB5D0A" w:rsidRPr="00F64797">
        <w:rPr>
          <w:rFonts w:eastAsia="Times New Roman" w:cs="Times New Roman"/>
          <w:sz w:val="24"/>
          <w:szCs w:val="24"/>
        </w:rPr>
        <w:t xml:space="preserve">Maatregelen vuilcontainers: </w:t>
      </w:r>
      <w:r w:rsidR="00AB5D0A" w:rsidRPr="00F64797">
        <w:rPr>
          <w:rFonts w:eastAsia="Times New Roman" w:cs="Times New Roman"/>
          <w:b/>
          <w:sz w:val="24"/>
          <w:szCs w:val="24"/>
        </w:rPr>
        <w:t>Cedric</w:t>
      </w:r>
    </w:p>
    <w:p w:rsidR="00AB5D0A" w:rsidRPr="00F64797" w:rsidRDefault="00F64797" w:rsidP="00F64797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</w:t>
      </w:r>
      <w:bookmarkStart w:id="0" w:name="_GoBack"/>
      <w:bookmarkEnd w:id="0"/>
      <w:r w:rsidR="00AB5D0A" w:rsidRPr="00F64797">
        <w:rPr>
          <w:rFonts w:eastAsia="Times New Roman" w:cs="Times New Roman"/>
          <w:sz w:val="24"/>
          <w:szCs w:val="24"/>
        </w:rPr>
        <w:t xml:space="preserve">Uitbreiding patiëntenadviesraad met nog één lid: </w:t>
      </w:r>
      <w:r w:rsidR="00AB5D0A" w:rsidRPr="00F64797">
        <w:rPr>
          <w:rFonts w:eastAsia="Times New Roman" w:cs="Times New Roman"/>
          <w:b/>
          <w:sz w:val="24"/>
          <w:szCs w:val="24"/>
        </w:rPr>
        <w:t>Cedric</w:t>
      </w:r>
    </w:p>
    <w:p w:rsidR="00AB5D0A" w:rsidRPr="00AB5D0A" w:rsidRDefault="00AB5D0A" w:rsidP="00AB5D0A">
      <w:pPr>
        <w:pStyle w:val="Lijstalinea"/>
        <w:ind w:left="644"/>
        <w:rPr>
          <w:rFonts w:eastAsia="Times New Roman" w:cs="Times New Roman"/>
          <w:sz w:val="24"/>
          <w:szCs w:val="24"/>
        </w:rPr>
      </w:pPr>
    </w:p>
    <w:sectPr w:rsidR="00AB5D0A" w:rsidRPr="00AB5D0A" w:rsidSect="006A0AA3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2E" w:rsidRDefault="00205C2E">
      <w:pPr>
        <w:spacing w:after="0" w:line="240" w:lineRule="auto"/>
      </w:pPr>
      <w:r>
        <w:separator/>
      </w:r>
    </w:p>
  </w:endnote>
  <w:endnote w:type="continuationSeparator" w:id="0">
    <w:p w:rsidR="00205C2E" w:rsidRDefault="0020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2E" w:rsidRDefault="00205C2E">
      <w:pPr>
        <w:spacing w:after="0" w:line="240" w:lineRule="auto"/>
      </w:pPr>
      <w:r>
        <w:separator/>
      </w:r>
    </w:p>
  </w:footnote>
  <w:footnote w:type="continuationSeparator" w:id="0">
    <w:p w:rsidR="00205C2E" w:rsidRDefault="0020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D5" w:rsidRDefault="002E28A2">
    <w:pPr>
      <w:pStyle w:val="Koptekst"/>
      <w:jc w:val="center"/>
    </w:pPr>
    <w:r>
      <w:fldChar w:fldCharType="begin"/>
    </w:r>
    <w:r>
      <w:instrText>PAGE   \* MERGEFORMAT</w:instrText>
    </w:r>
    <w:r>
      <w:fldChar w:fldCharType="separate"/>
    </w:r>
    <w:r w:rsidR="00F64797">
      <w:rPr>
        <w:noProof/>
      </w:rPr>
      <w:t>2</w:t>
    </w:r>
    <w:r>
      <w:fldChar w:fldCharType="end"/>
    </w:r>
  </w:p>
  <w:p w:rsidR="00A253D5" w:rsidRDefault="00205C2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5C08"/>
    <w:multiLevelType w:val="hybridMultilevel"/>
    <w:tmpl w:val="B8342B2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F82688F"/>
    <w:multiLevelType w:val="hybridMultilevel"/>
    <w:tmpl w:val="7BD625A2"/>
    <w:lvl w:ilvl="0" w:tplc="D4E4DB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502D4A"/>
    <w:multiLevelType w:val="multilevel"/>
    <w:tmpl w:val="4ABA4FC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lowerRoman"/>
      <w:isLgl/>
      <w:lvlText w:val="%1.%2.%3"/>
      <w:lvlJc w:val="left"/>
      <w:pPr>
        <w:ind w:left="1222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>
    <w:nsid w:val="6ABF026C"/>
    <w:multiLevelType w:val="hybridMultilevel"/>
    <w:tmpl w:val="E1307BAE"/>
    <w:lvl w:ilvl="0" w:tplc="EADEF154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A2"/>
    <w:rsid w:val="00077CE3"/>
    <w:rsid w:val="000D3427"/>
    <w:rsid w:val="000D3B3D"/>
    <w:rsid w:val="00152096"/>
    <w:rsid w:val="00174958"/>
    <w:rsid w:val="00182F31"/>
    <w:rsid w:val="001D1B63"/>
    <w:rsid w:val="001D63F5"/>
    <w:rsid w:val="002032C4"/>
    <w:rsid w:val="00205C2E"/>
    <w:rsid w:val="002B0DBD"/>
    <w:rsid w:val="002E200C"/>
    <w:rsid w:val="002E28A2"/>
    <w:rsid w:val="002E3829"/>
    <w:rsid w:val="0037575F"/>
    <w:rsid w:val="003A5731"/>
    <w:rsid w:val="003F3ECC"/>
    <w:rsid w:val="00426D23"/>
    <w:rsid w:val="00461D0E"/>
    <w:rsid w:val="004708B6"/>
    <w:rsid w:val="00475F8A"/>
    <w:rsid w:val="00483A12"/>
    <w:rsid w:val="00490AD6"/>
    <w:rsid w:val="00537C2A"/>
    <w:rsid w:val="00540962"/>
    <w:rsid w:val="00592FD4"/>
    <w:rsid w:val="005C1703"/>
    <w:rsid w:val="00642CD2"/>
    <w:rsid w:val="00672611"/>
    <w:rsid w:val="006F45E7"/>
    <w:rsid w:val="006F542B"/>
    <w:rsid w:val="007079E6"/>
    <w:rsid w:val="007356A4"/>
    <w:rsid w:val="0079255C"/>
    <w:rsid w:val="007933E7"/>
    <w:rsid w:val="007D178A"/>
    <w:rsid w:val="00850C5F"/>
    <w:rsid w:val="008A2633"/>
    <w:rsid w:val="00944DA9"/>
    <w:rsid w:val="0098538C"/>
    <w:rsid w:val="00A4322A"/>
    <w:rsid w:val="00A854EC"/>
    <w:rsid w:val="00AA097C"/>
    <w:rsid w:val="00AB5D0A"/>
    <w:rsid w:val="00B44BD0"/>
    <w:rsid w:val="00B740CD"/>
    <w:rsid w:val="00C263E3"/>
    <w:rsid w:val="00C27D67"/>
    <w:rsid w:val="00C36630"/>
    <w:rsid w:val="00C65882"/>
    <w:rsid w:val="00CA51D9"/>
    <w:rsid w:val="00CE19B6"/>
    <w:rsid w:val="00D436DF"/>
    <w:rsid w:val="00D85800"/>
    <w:rsid w:val="00DC0215"/>
    <w:rsid w:val="00DE3C95"/>
    <w:rsid w:val="00E55C25"/>
    <w:rsid w:val="00E72AD3"/>
    <w:rsid w:val="00E732DE"/>
    <w:rsid w:val="00E748AD"/>
    <w:rsid w:val="00F22637"/>
    <w:rsid w:val="00F35007"/>
    <w:rsid w:val="00F64797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8A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2E28A2"/>
    <w:rPr>
      <w:rFonts w:eastAsia="Times New Roman" w:cs="Times New Roman"/>
    </w:rPr>
  </w:style>
  <w:style w:type="paragraph" w:styleId="Lijstalinea">
    <w:name w:val="List Paragraph"/>
    <w:basedOn w:val="Standaard"/>
    <w:uiPriority w:val="34"/>
    <w:qFormat/>
    <w:rsid w:val="00592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8A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2E28A2"/>
    <w:rPr>
      <w:rFonts w:eastAsia="Times New Roman" w:cs="Times New Roman"/>
    </w:rPr>
  </w:style>
  <w:style w:type="paragraph" w:styleId="Lijstalinea">
    <w:name w:val="List Paragraph"/>
    <w:basedOn w:val="Standaard"/>
    <w:uiPriority w:val="34"/>
    <w:qFormat/>
    <w:rsid w:val="0059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7A2D-CA37-455B-BC51-0A2F1D28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van der Werf</dc:creator>
  <cp:lastModifiedBy>Jenny van der Werf</cp:lastModifiedBy>
  <cp:revision>31</cp:revision>
  <dcterms:created xsi:type="dcterms:W3CDTF">2021-09-15T13:22:00Z</dcterms:created>
  <dcterms:modified xsi:type="dcterms:W3CDTF">2022-01-31T21:11:00Z</dcterms:modified>
</cp:coreProperties>
</file>