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9F7A" w14:textId="34350C8A" w:rsidR="001320A2" w:rsidRDefault="004F48A5" w:rsidP="003F5CA6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Concept n</w:t>
      </w:r>
      <w:r w:rsidR="001320A2">
        <w:rPr>
          <w:sz w:val="32"/>
          <w:szCs w:val="32"/>
        </w:rPr>
        <w:t xml:space="preserve">otulen </w:t>
      </w:r>
      <w:r>
        <w:rPr>
          <w:sz w:val="32"/>
          <w:szCs w:val="32"/>
        </w:rPr>
        <w:t>Patiënten</w:t>
      </w:r>
      <w:r w:rsidR="001320A2">
        <w:rPr>
          <w:sz w:val="32"/>
          <w:szCs w:val="32"/>
        </w:rPr>
        <w:t>adviesraad 3 juni 2024.</w:t>
      </w:r>
    </w:p>
    <w:p w14:paraId="314CC0BF" w14:textId="77777777" w:rsidR="001320A2" w:rsidRDefault="001320A2" w:rsidP="003F5CA6">
      <w:pPr>
        <w:spacing w:line="240" w:lineRule="auto"/>
        <w:rPr>
          <w:sz w:val="32"/>
          <w:szCs w:val="32"/>
        </w:rPr>
      </w:pPr>
    </w:p>
    <w:p w14:paraId="688B266B" w14:textId="097FB511" w:rsidR="001320A2" w:rsidRDefault="001320A2" w:rsidP="003F5CA6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Aanwezig van de Patienten</w:t>
      </w:r>
      <w:r w:rsidR="00A44CD6">
        <w:rPr>
          <w:sz w:val="32"/>
          <w:szCs w:val="32"/>
        </w:rPr>
        <w:t>a</w:t>
      </w:r>
      <w:r>
        <w:rPr>
          <w:sz w:val="32"/>
          <w:szCs w:val="32"/>
        </w:rPr>
        <w:t xml:space="preserve">dviesraad ;  Margreet Van Dongen                                                             </w:t>
      </w:r>
    </w:p>
    <w:p w14:paraId="3D4DB834" w14:textId="77777777" w:rsidR="001320A2" w:rsidRDefault="001320A2" w:rsidP="003F5CA6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Kees Overeem</w:t>
      </w:r>
    </w:p>
    <w:p w14:paraId="69A07ADB" w14:textId="77777777" w:rsidR="001320A2" w:rsidRDefault="001320A2" w:rsidP="003F5CA6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Jan Zweers</w:t>
      </w:r>
    </w:p>
    <w:p w14:paraId="4C9606D7" w14:textId="497CBE1C" w:rsidR="001320A2" w:rsidRDefault="001320A2" w:rsidP="003F5CA6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Di</w:t>
      </w:r>
      <w:r w:rsidR="00C17686">
        <w:rPr>
          <w:sz w:val="32"/>
          <w:szCs w:val="32"/>
        </w:rPr>
        <w:t>c</w:t>
      </w:r>
      <w:r>
        <w:rPr>
          <w:sz w:val="32"/>
          <w:szCs w:val="32"/>
        </w:rPr>
        <w:t>k Bonestroo</w:t>
      </w:r>
    </w:p>
    <w:p w14:paraId="3291336F" w14:textId="77777777" w:rsidR="001320A2" w:rsidRDefault="001320A2" w:rsidP="003F5CA6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Arjan Gerritsen</w:t>
      </w:r>
    </w:p>
    <w:p w14:paraId="076EEE30" w14:textId="03520826" w:rsidR="001320A2" w:rsidRDefault="001320A2" w:rsidP="003F5CA6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Alie Gombert</w:t>
      </w:r>
    </w:p>
    <w:p w14:paraId="45B45824" w14:textId="7F30A13B" w:rsidR="001320A2" w:rsidRDefault="001320A2" w:rsidP="003F5CA6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Dokter ’</w:t>
      </w:r>
      <w:r w:rsidR="00E40D88">
        <w:rPr>
          <w:sz w:val="32"/>
          <w:szCs w:val="32"/>
        </w:rPr>
        <w:t>t</w:t>
      </w:r>
      <w:r>
        <w:rPr>
          <w:sz w:val="32"/>
          <w:szCs w:val="32"/>
        </w:rPr>
        <w:t xml:space="preserve"> Mannetje (</w:t>
      </w:r>
      <w:r w:rsidR="00E40D88">
        <w:rPr>
          <w:sz w:val="32"/>
          <w:szCs w:val="32"/>
        </w:rPr>
        <w:t>L</w:t>
      </w:r>
      <w:r>
        <w:rPr>
          <w:sz w:val="32"/>
          <w:szCs w:val="32"/>
        </w:rPr>
        <w:t>isette)</w:t>
      </w:r>
    </w:p>
    <w:p w14:paraId="32A63977" w14:textId="07A652B1" w:rsidR="001320A2" w:rsidRDefault="001320A2" w:rsidP="003F5CA6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Eefje van de Kieft</w:t>
      </w:r>
    </w:p>
    <w:p w14:paraId="12BAD945" w14:textId="77777777" w:rsidR="00FF5314" w:rsidRDefault="00FF5314" w:rsidP="003F5CA6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Afwezig: Dineke Jochems.  </w:t>
      </w:r>
    </w:p>
    <w:p w14:paraId="4B0E4F85" w14:textId="77777777" w:rsidR="00FF5314" w:rsidRDefault="00FF5314" w:rsidP="003F5CA6">
      <w:pPr>
        <w:spacing w:line="240" w:lineRule="auto"/>
        <w:rPr>
          <w:sz w:val="32"/>
          <w:szCs w:val="32"/>
        </w:rPr>
      </w:pPr>
    </w:p>
    <w:p w14:paraId="14D54150" w14:textId="75572FBF" w:rsidR="00430E6A" w:rsidRPr="003F5CA6" w:rsidRDefault="00430E6A" w:rsidP="003F5CA6">
      <w:pPr>
        <w:pStyle w:val="Lijstalinea"/>
        <w:numPr>
          <w:ilvl w:val="0"/>
          <w:numId w:val="1"/>
        </w:numPr>
        <w:spacing w:line="240" w:lineRule="auto"/>
        <w:rPr>
          <w:b/>
          <w:bCs/>
          <w:sz w:val="32"/>
          <w:szCs w:val="32"/>
        </w:rPr>
      </w:pPr>
      <w:r w:rsidRPr="003F5CA6">
        <w:rPr>
          <w:b/>
          <w:bCs/>
          <w:sz w:val="32"/>
          <w:szCs w:val="32"/>
        </w:rPr>
        <w:t>Opening</w:t>
      </w:r>
    </w:p>
    <w:p w14:paraId="2DF762A6" w14:textId="60B69CCD" w:rsidR="00891FB4" w:rsidRDefault="00891FB4" w:rsidP="003F5CA6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Iedereen welkom geheten door Jan en </w:t>
      </w:r>
      <w:r w:rsidR="003E3BDB">
        <w:rPr>
          <w:sz w:val="32"/>
          <w:szCs w:val="32"/>
        </w:rPr>
        <w:t xml:space="preserve">met name ook </w:t>
      </w:r>
      <w:r w:rsidR="001F425F">
        <w:rPr>
          <w:sz w:val="32"/>
          <w:szCs w:val="32"/>
        </w:rPr>
        <w:t>Alie Gombert, die als nie</w:t>
      </w:r>
      <w:r w:rsidR="00461C82">
        <w:rPr>
          <w:sz w:val="32"/>
          <w:szCs w:val="32"/>
        </w:rPr>
        <w:t>u</w:t>
      </w:r>
      <w:r w:rsidR="001F425F">
        <w:rPr>
          <w:sz w:val="32"/>
          <w:szCs w:val="32"/>
        </w:rPr>
        <w:t xml:space="preserve">w lid </w:t>
      </w:r>
      <w:r w:rsidR="00461C82">
        <w:rPr>
          <w:sz w:val="32"/>
          <w:szCs w:val="32"/>
        </w:rPr>
        <w:t>zitting neemt</w:t>
      </w:r>
      <w:r w:rsidR="00102FF8">
        <w:rPr>
          <w:sz w:val="32"/>
          <w:szCs w:val="32"/>
        </w:rPr>
        <w:t xml:space="preserve"> in de advies</w:t>
      </w:r>
      <w:r w:rsidR="00A44CD6">
        <w:rPr>
          <w:sz w:val="32"/>
          <w:szCs w:val="32"/>
        </w:rPr>
        <w:t>raad</w:t>
      </w:r>
      <w:r w:rsidR="00102FF8">
        <w:rPr>
          <w:sz w:val="32"/>
          <w:szCs w:val="32"/>
        </w:rPr>
        <w:t xml:space="preserve">. </w:t>
      </w:r>
      <w:r w:rsidR="009D7C42">
        <w:rPr>
          <w:sz w:val="32"/>
          <w:szCs w:val="32"/>
        </w:rPr>
        <w:t xml:space="preserve">Een </w:t>
      </w:r>
      <w:r>
        <w:rPr>
          <w:sz w:val="32"/>
          <w:szCs w:val="32"/>
        </w:rPr>
        <w:t xml:space="preserve">voorstelrondje </w:t>
      </w:r>
      <w:r w:rsidR="009D7C42">
        <w:rPr>
          <w:sz w:val="32"/>
          <w:szCs w:val="32"/>
        </w:rPr>
        <w:t xml:space="preserve">wordt </w:t>
      </w:r>
      <w:r>
        <w:rPr>
          <w:sz w:val="32"/>
          <w:szCs w:val="32"/>
        </w:rPr>
        <w:t>gedaan</w:t>
      </w:r>
      <w:r w:rsidR="009D7C42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14:paraId="06903AAC" w14:textId="5D2AF15E" w:rsidR="009629CB" w:rsidRDefault="00C20E7B" w:rsidP="003F5CA6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Conform het reglement </w:t>
      </w:r>
      <w:r w:rsidR="00F130D8">
        <w:rPr>
          <w:sz w:val="32"/>
          <w:szCs w:val="32"/>
        </w:rPr>
        <w:t xml:space="preserve">van de patiëntenadviesraad </w:t>
      </w:r>
      <w:r w:rsidR="009629CB">
        <w:rPr>
          <w:sz w:val="32"/>
          <w:szCs w:val="32"/>
        </w:rPr>
        <w:t xml:space="preserve">moeten </w:t>
      </w:r>
      <w:r w:rsidR="00A44CD6">
        <w:rPr>
          <w:sz w:val="32"/>
          <w:szCs w:val="32"/>
        </w:rPr>
        <w:t xml:space="preserve">er </w:t>
      </w:r>
      <w:r w:rsidR="009629CB">
        <w:rPr>
          <w:sz w:val="32"/>
          <w:szCs w:val="32"/>
        </w:rPr>
        <w:t>minimaal 8 personen zitt</w:t>
      </w:r>
      <w:r w:rsidR="0038125A">
        <w:rPr>
          <w:sz w:val="32"/>
          <w:szCs w:val="32"/>
        </w:rPr>
        <w:t>i</w:t>
      </w:r>
      <w:r w:rsidR="009629CB">
        <w:rPr>
          <w:sz w:val="32"/>
          <w:szCs w:val="32"/>
        </w:rPr>
        <w:t>n</w:t>
      </w:r>
      <w:r w:rsidR="0038125A">
        <w:rPr>
          <w:sz w:val="32"/>
          <w:szCs w:val="32"/>
        </w:rPr>
        <w:t>g nemen</w:t>
      </w:r>
      <w:r w:rsidR="009629CB">
        <w:rPr>
          <w:sz w:val="32"/>
          <w:szCs w:val="32"/>
        </w:rPr>
        <w:t xml:space="preserve">. </w:t>
      </w:r>
      <w:r w:rsidR="0029563E">
        <w:rPr>
          <w:sz w:val="32"/>
          <w:szCs w:val="32"/>
        </w:rPr>
        <w:t>Aan de minimale vereis</w:t>
      </w:r>
      <w:r w:rsidR="00B51EBE">
        <w:rPr>
          <w:sz w:val="32"/>
          <w:szCs w:val="32"/>
        </w:rPr>
        <w:t>t</w:t>
      </w:r>
      <w:r w:rsidR="0029563E">
        <w:rPr>
          <w:sz w:val="32"/>
          <w:szCs w:val="32"/>
        </w:rPr>
        <w:t>e wordt voldaan</w:t>
      </w:r>
      <w:r w:rsidR="009629CB">
        <w:rPr>
          <w:sz w:val="32"/>
          <w:szCs w:val="32"/>
        </w:rPr>
        <w:t>.</w:t>
      </w:r>
    </w:p>
    <w:p w14:paraId="66278D15" w14:textId="168A98E2" w:rsidR="001320A2" w:rsidRDefault="009942E3" w:rsidP="003F5CA6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Tevens was aanwezig d</w:t>
      </w:r>
      <w:r w:rsidR="001320A2">
        <w:rPr>
          <w:sz w:val="32"/>
          <w:szCs w:val="32"/>
        </w:rPr>
        <w:t>hr. Lex M</w:t>
      </w:r>
      <w:r w:rsidR="00F36048">
        <w:rPr>
          <w:sz w:val="32"/>
          <w:szCs w:val="32"/>
        </w:rPr>
        <w:t>aus</w:t>
      </w:r>
      <w:r w:rsidR="001320A2">
        <w:rPr>
          <w:sz w:val="32"/>
          <w:szCs w:val="32"/>
        </w:rPr>
        <w:t>sart</w:t>
      </w:r>
      <w:r w:rsidR="005D03C8">
        <w:rPr>
          <w:sz w:val="32"/>
          <w:szCs w:val="32"/>
        </w:rPr>
        <w:t>,</w:t>
      </w:r>
      <w:r w:rsidR="001320A2">
        <w:rPr>
          <w:sz w:val="32"/>
          <w:szCs w:val="32"/>
        </w:rPr>
        <w:t xml:space="preserve"> als afgevaardigde van </w:t>
      </w:r>
      <w:r>
        <w:rPr>
          <w:sz w:val="32"/>
          <w:szCs w:val="32"/>
        </w:rPr>
        <w:t xml:space="preserve">de </w:t>
      </w:r>
      <w:r w:rsidR="001320A2">
        <w:rPr>
          <w:sz w:val="32"/>
          <w:szCs w:val="32"/>
        </w:rPr>
        <w:t xml:space="preserve">Raad van Toezicht. </w:t>
      </w:r>
      <w:r w:rsidR="00254E69">
        <w:rPr>
          <w:sz w:val="32"/>
          <w:szCs w:val="32"/>
        </w:rPr>
        <w:t xml:space="preserve">Lex </w:t>
      </w:r>
      <w:r w:rsidR="001320A2">
        <w:rPr>
          <w:sz w:val="32"/>
          <w:szCs w:val="32"/>
        </w:rPr>
        <w:t>is 1x per jaar aanwezig bij ee</w:t>
      </w:r>
      <w:r w:rsidR="00891FB4">
        <w:rPr>
          <w:sz w:val="32"/>
          <w:szCs w:val="32"/>
        </w:rPr>
        <w:t xml:space="preserve">n vergadering van </w:t>
      </w:r>
      <w:r w:rsidR="00254E69">
        <w:rPr>
          <w:sz w:val="32"/>
          <w:szCs w:val="32"/>
        </w:rPr>
        <w:t>de p</w:t>
      </w:r>
      <w:r w:rsidR="00891FB4">
        <w:rPr>
          <w:sz w:val="32"/>
          <w:szCs w:val="32"/>
        </w:rPr>
        <w:t>ati</w:t>
      </w:r>
      <w:r w:rsidR="00254E69">
        <w:rPr>
          <w:sz w:val="32"/>
          <w:szCs w:val="32"/>
        </w:rPr>
        <w:t>ë</w:t>
      </w:r>
      <w:r w:rsidR="00891FB4">
        <w:rPr>
          <w:sz w:val="32"/>
          <w:szCs w:val="32"/>
        </w:rPr>
        <w:t>ntenadvi</w:t>
      </w:r>
      <w:r w:rsidR="001320A2">
        <w:rPr>
          <w:sz w:val="32"/>
          <w:szCs w:val="32"/>
        </w:rPr>
        <w:t xml:space="preserve">esraad. </w:t>
      </w:r>
    </w:p>
    <w:p w14:paraId="11F6C738" w14:textId="77777777" w:rsidR="0076597B" w:rsidRDefault="0076597B" w:rsidP="003F5CA6">
      <w:pPr>
        <w:spacing w:line="240" w:lineRule="auto"/>
        <w:rPr>
          <w:sz w:val="32"/>
          <w:szCs w:val="32"/>
        </w:rPr>
      </w:pPr>
    </w:p>
    <w:p w14:paraId="596E12A1" w14:textId="7D290783" w:rsidR="0076597B" w:rsidRDefault="0076597B" w:rsidP="003F5CA6">
      <w:pPr>
        <w:pStyle w:val="Lijstalinea"/>
        <w:numPr>
          <w:ilvl w:val="0"/>
          <w:numId w:val="1"/>
        </w:numPr>
        <w:spacing w:line="240" w:lineRule="auto"/>
        <w:rPr>
          <w:b/>
          <w:bCs/>
          <w:sz w:val="32"/>
          <w:szCs w:val="32"/>
        </w:rPr>
      </w:pPr>
      <w:r w:rsidRPr="003F5CA6">
        <w:rPr>
          <w:b/>
          <w:bCs/>
          <w:sz w:val="32"/>
          <w:szCs w:val="32"/>
        </w:rPr>
        <w:t>Afscheid Arjan en Kurda</w:t>
      </w:r>
    </w:p>
    <w:p w14:paraId="5F4EC76F" w14:textId="77777777" w:rsidR="005B6BBD" w:rsidRPr="005B6BBD" w:rsidRDefault="005B6BBD" w:rsidP="003F5CA6">
      <w:pPr>
        <w:pStyle w:val="Lijstalinea"/>
        <w:spacing w:line="240" w:lineRule="auto"/>
        <w:rPr>
          <w:sz w:val="32"/>
          <w:szCs w:val="32"/>
        </w:rPr>
      </w:pPr>
      <w:r w:rsidRPr="005B6BBD">
        <w:rPr>
          <w:sz w:val="32"/>
          <w:szCs w:val="32"/>
        </w:rPr>
        <w:t>Er wordt afscheid genomen van Arjan Gerritsen. Arjan heeft 5 jaar in de patiëntenadviesraad gezeten en ontvangt voor zijn inzet van Margreet een cadeaubon en iets lekkers.</w:t>
      </w:r>
    </w:p>
    <w:p w14:paraId="6C45D253" w14:textId="77777777" w:rsidR="005B6BBD" w:rsidRPr="005B6BBD" w:rsidRDefault="005B6BBD" w:rsidP="003F5CA6">
      <w:pPr>
        <w:pStyle w:val="Lijstalinea"/>
        <w:spacing w:line="240" w:lineRule="auto"/>
        <w:rPr>
          <w:sz w:val="32"/>
          <w:szCs w:val="32"/>
        </w:rPr>
      </w:pPr>
      <w:r w:rsidRPr="005B6BBD">
        <w:rPr>
          <w:sz w:val="32"/>
          <w:szCs w:val="32"/>
        </w:rPr>
        <w:t>In verband met de afwezigheid van Kurda wordt er, als dank voor haar inzet, ook bij haar iets thuisbezorgd.</w:t>
      </w:r>
    </w:p>
    <w:p w14:paraId="3CC4DC23" w14:textId="77777777" w:rsidR="005B6BBD" w:rsidRDefault="005B6BBD" w:rsidP="003F5CA6">
      <w:pPr>
        <w:pStyle w:val="Lijstalinea"/>
        <w:spacing w:line="240" w:lineRule="auto"/>
        <w:rPr>
          <w:b/>
          <w:bCs/>
          <w:sz w:val="32"/>
          <w:szCs w:val="32"/>
        </w:rPr>
      </w:pPr>
    </w:p>
    <w:p w14:paraId="4E8FAC4C" w14:textId="77777777" w:rsidR="005B6BBD" w:rsidRDefault="005B6BBD" w:rsidP="003F5CA6">
      <w:pPr>
        <w:pStyle w:val="Lijstalinea"/>
        <w:spacing w:line="240" w:lineRule="auto"/>
        <w:rPr>
          <w:b/>
          <w:bCs/>
          <w:sz w:val="32"/>
          <w:szCs w:val="32"/>
        </w:rPr>
      </w:pPr>
    </w:p>
    <w:p w14:paraId="1F7111B6" w14:textId="77777777" w:rsidR="005B6BBD" w:rsidRDefault="005B6BBD">
      <w:pPr>
        <w:pStyle w:val="Lijstalinea"/>
        <w:spacing w:line="240" w:lineRule="auto"/>
        <w:rPr>
          <w:b/>
          <w:bCs/>
          <w:sz w:val="32"/>
          <w:szCs w:val="32"/>
        </w:rPr>
      </w:pPr>
    </w:p>
    <w:p w14:paraId="1B75BAF1" w14:textId="77777777" w:rsidR="005D56EE" w:rsidRDefault="005D56EE">
      <w:pPr>
        <w:pStyle w:val="Lijstalinea"/>
        <w:spacing w:line="240" w:lineRule="auto"/>
        <w:rPr>
          <w:b/>
          <w:bCs/>
          <w:sz w:val="32"/>
          <w:szCs w:val="32"/>
        </w:rPr>
      </w:pPr>
    </w:p>
    <w:p w14:paraId="7CCCDB7A" w14:textId="77777777" w:rsidR="005D56EE" w:rsidRDefault="005D56EE" w:rsidP="003F5CA6">
      <w:pPr>
        <w:pStyle w:val="Lijstalinea"/>
        <w:spacing w:line="240" w:lineRule="auto"/>
        <w:rPr>
          <w:b/>
          <w:bCs/>
          <w:sz w:val="32"/>
          <w:szCs w:val="32"/>
        </w:rPr>
      </w:pPr>
    </w:p>
    <w:p w14:paraId="43C3BAEB" w14:textId="77777777" w:rsidR="005B6BBD" w:rsidRDefault="005B6BBD" w:rsidP="003F5CA6">
      <w:pPr>
        <w:pStyle w:val="Lijstalinea"/>
        <w:spacing w:line="240" w:lineRule="auto"/>
        <w:rPr>
          <w:b/>
          <w:bCs/>
          <w:sz w:val="32"/>
          <w:szCs w:val="32"/>
        </w:rPr>
      </w:pPr>
    </w:p>
    <w:p w14:paraId="5E3EBE72" w14:textId="39674269" w:rsidR="005B6BBD" w:rsidRPr="003F5CA6" w:rsidRDefault="005B6BBD" w:rsidP="003F5CA6">
      <w:pPr>
        <w:pStyle w:val="Lijstalinea"/>
        <w:numPr>
          <w:ilvl w:val="0"/>
          <w:numId w:val="1"/>
        </w:numPr>
        <w:spacing w:line="240" w:lineRule="auto"/>
        <w:rPr>
          <w:b/>
          <w:bCs/>
          <w:sz w:val="32"/>
          <w:szCs w:val="32"/>
        </w:rPr>
      </w:pPr>
      <w:r w:rsidRPr="00774652">
        <w:rPr>
          <w:b/>
          <w:bCs/>
          <w:sz w:val="32"/>
          <w:szCs w:val="32"/>
        </w:rPr>
        <w:lastRenderedPageBreak/>
        <w:t>Concept notulen vorige vergade</w:t>
      </w:r>
      <w:r>
        <w:rPr>
          <w:b/>
          <w:bCs/>
          <w:sz w:val="32"/>
          <w:szCs w:val="32"/>
        </w:rPr>
        <w:t>r</w:t>
      </w:r>
      <w:r w:rsidRPr="00774652">
        <w:rPr>
          <w:b/>
          <w:bCs/>
          <w:sz w:val="32"/>
          <w:szCs w:val="32"/>
        </w:rPr>
        <w:t>ing</w:t>
      </w:r>
    </w:p>
    <w:p w14:paraId="26571353" w14:textId="04533917" w:rsidR="00D83DB4" w:rsidRDefault="002B0B40" w:rsidP="003F5CA6">
      <w:pPr>
        <w:spacing w:line="240" w:lineRule="auto"/>
        <w:ind w:left="708"/>
        <w:rPr>
          <w:sz w:val="32"/>
          <w:szCs w:val="32"/>
        </w:rPr>
      </w:pPr>
      <w:r>
        <w:rPr>
          <w:sz w:val="32"/>
          <w:szCs w:val="32"/>
        </w:rPr>
        <w:t xml:space="preserve">Punt 4: </w:t>
      </w:r>
      <w:r w:rsidR="006C1AEC">
        <w:rPr>
          <w:sz w:val="32"/>
          <w:szCs w:val="32"/>
        </w:rPr>
        <w:t xml:space="preserve">Verzuimd is door Jan </w:t>
      </w:r>
      <w:r w:rsidR="00376083">
        <w:rPr>
          <w:sz w:val="32"/>
          <w:szCs w:val="32"/>
        </w:rPr>
        <w:t>met Mariëlle te overleggen</w:t>
      </w:r>
      <w:r w:rsidR="0093095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of de nieuwsbrieven </w:t>
      </w:r>
      <w:r w:rsidR="0093095E">
        <w:rPr>
          <w:sz w:val="32"/>
          <w:szCs w:val="32"/>
        </w:rPr>
        <w:t xml:space="preserve">niet op een andere plek op de site ondergebracht kunnen worden. </w:t>
      </w:r>
      <w:r w:rsidR="0022150B">
        <w:rPr>
          <w:sz w:val="32"/>
          <w:szCs w:val="32"/>
        </w:rPr>
        <w:t>S</w:t>
      </w:r>
      <w:r w:rsidR="00FA3328">
        <w:rPr>
          <w:sz w:val="32"/>
          <w:szCs w:val="32"/>
        </w:rPr>
        <w:t>t</w:t>
      </w:r>
      <w:r w:rsidR="0022150B">
        <w:rPr>
          <w:sz w:val="32"/>
          <w:szCs w:val="32"/>
        </w:rPr>
        <w:t>a</w:t>
      </w:r>
      <w:r w:rsidR="00FA3328">
        <w:rPr>
          <w:sz w:val="32"/>
          <w:szCs w:val="32"/>
        </w:rPr>
        <w:t>a</w:t>
      </w:r>
      <w:r w:rsidR="0022150B">
        <w:rPr>
          <w:sz w:val="32"/>
          <w:szCs w:val="32"/>
        </w:rPr>
        <w:t>t nu onder de categorie “Over ons”</w:t>
      </w:r>
      <w:r w:rsidR="00FA3328">
        <w:rPr>
          <w:sz w:val="32"/>
          <w:szCs w:val="32"/>
        </w:rPr>
        <w:t xml:space="preserve">, wellicht beter </w:t>
      </w:r>
      <w:r w:rsidR="00F5067C">
        <w:rPr>
          <w:sz w:val="32"/>
          <w:szCs w:val="32"/>
        </w:rPr>
        <w:t xml:space="preserve">deze </w:t>
      </w:r>
      <w:r w:rsidR="00FA3328">
        <w:rPr>
          <w:sz w:val="32"/>
          <w:szCs w:val="32"/>
        </w:rPr>
        <w:t>naar “Nieuws”</w:t>
      </w:r>
      <w:r w:rsidR="00F5067C">
        <w:rPr>
          <w:sz w:val="32"/>
          <w:szCs w:val="32"/>
        </w:rPr>
        <w:t xml:space="preserve"> te brengen.</w:t>
      </w:r>
      <w:r w:rsidR="00376083">
        <w:rPr>
          <w:sz w:val="32"/>
          <w:szCs w:val="32"/>
        </w:rPr>
        <w:t xml:space="preserve"> </w:t>
      </w:r>
      <w:r w:rsidR="00593B12">
        <w:rPr>
          <w:sz w:val="32"/>
          <w:szCs w:val="32"/>
        </w:rPr>
        <w:t xml:space="preserve">(Aktiepunt </w:t>
      </w:r>
      <w:r w:rsidR="003859FA">
        <w:rPr>
          <w:sz w:val="32"/>
          <w:szCs w:val="32"/>
        </w:rPr>
        <w:t>8)</w:t>
      </w:r>
    </w:p>
    <w:p w14:paraId="5429C611" w14:textId="6A7EB57A" w:rsidR="0048465D" w:rsidRDefault="00D83DB4" w:rsidP="003F5CA6">
      <w:pPr>
        <w:spacing w:line="240" w:lineRule="auto"/>
        <w:ind w:left="708"/>
        <w:rPr>
          <w:sz w:val="32"/>
          <w:szCs w:val="32"/>
        </w:rPr>
      </w:pPr>
      <w:r>
        <w:rPr>
          <w:sz w:val="32"/>
          <w:szCs w:val="32"/>
        </w:rPr>
        <w:t>Punt 5:</w:t>
      </w:r>
      <w:r w:rsidR="00432FAC">
        <w:rPr>
          <w:sz w:val="32"/>
          <w:szCs w:val="32"/>
        </w:rPr>
        <w:t xml:space="preserve"> </w:t>
      </w:r>
      <w:r w:rsidR="00B77935">
        <w:rPr>
          <w:sz w:val="32"/>
          <w:szCs w:val="32"/>
        </w:rPr>
        <w:t xml:space="preserve">Jan: </w:t>
      </w:r>
      <w:r w:rsidR="00463ABF">
        <w:rPr>
          <w:sz w:val="32"/>
          <w:szCs w:val="32"/>
        </w:rPr>
        <w:t xml:space="preserve">Met betrekking tot het </w:t>
      </w:r>
      <w:r w:rsidR="00B77935">
        <w:rPr>
          <w:sz w:val="32"/>
          <w:szCs w:val="32"/>
        </w:rPr>
        <w:t>o</w:t>
      </w:r>
      <w:r w:rsidR="00932F8E">
        <w:rPr>
          <w:sz w:val="32"/>
          <w:szCs w:val="32"/>
        </w:rPr>
        <w:t xml:space="preserve">ogproject </w:t>
      </w:r>
      <w:r w:rsidR="002D4659">
        <w:rPr>
          <w:sz w:val="32"/>
          <w:szCs w:val="32"/>
        </w:rPr>
        <w:t xml:space="preserve">is </w:t>
      </w:r>
      <w:r w:rsidR="00EE457F">
        <w:rPr>
          <w:sz w:val="32"/>
          <w:szCs w:val="32"/>
        </w:rPr>
        <w:t xml:space="preserve">de </w:t>
      </w:r>
      <w:r w:rsidR="00161C22">
        <w:rPr>
          <w:sz w:val="32"/>
          <w:szCs w:val="32"/>
        </w:rPr>
        <w:t xml:space="preserve">financiering </w:t>
      </w:r>
      <w:r w:rsidR="00EE457F">
        <w:rPr>
          <w:sz w:val="32"/>
          <w:szCs w:val="32"/>
        </w:rPr>
        <w:t xml:space="preserve">van de klachten nog niet goed helder. </w:t>
      </w:r>
      <w:r w:rsidR="003A409F">
        <w:rPr>
          <w:sz w:val="32"/>
          <w:szCs w:val="32"/>
        </w:rPr>
        <w:t xml:space="preserve">Zie ook de notulen van </w:t>
      </w:r>
      <w:r w:rsidR="00246D1F">
        <w:rPr>
          <w:sz w:val="32"/>
          <w:szCs w:val="32"/>
        </w:rPr>
        <w:t xml:space="preserve">09-10-2023, punt </w:t>
      </w:r>
      <w:r w:rsidR="00DD1E43">
        <w:rPr>
          <w:sz w:val="32"/>
          <w:szCs w:val="32"/>
        </w:rPr>
        <w:t xml:space="preserve">8. </w:t>
      </w:r>
    </w:p>
    <w:p w14:paraId="7199A878" w14:textId="58AA52C4" w:rsidR="009629CB" w:rsidRDefault="000512E5" w:rsidP="003F5CA6">
      <w:pPr>
        <w:spacing w:line="240" w:lineRule="auto"/>
        <w:ind w:left="708"/>
        <w:rPr>
          <w:sz w:val="32"/>
          <w:szCs w:val="32"/>
        </w:rPr>
      </w:pPr>
      <w:r>
        <w:rPr>
          <w:sz w:val="32"/>
          <w:szCs w:val="32"/>
        </w:rPr>
        <w:t>Lisette</w:t>
      </w:r>
      <w:r w:rsidR="00EF17C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geeft aan dat </w:t>
      </w:r>
      <w:r w:rsidR="002952F8">
        <w:rPr>
          <w:sz w:val="32"/>
          <w:szCs w:val="32"/>
        </w:rPr>
        <w:t xml:space="preserve">ze geen goed beeld heeft </w:t>
      </w:r>
      <w:r w:rsidR="009D7610">
        <w:rPr>
          <w:sz w:val="32"/>
          <w:szCs w:val="32"/>
        </w:rPr>
        <w:t xml:space="preserve">over </w:t>
      </w:r>
      <w:r w:rsidR="00EE4F96">
        <w:rPr>
          <w:sz w:val="32"/>
          <w:szCs w:val="32"/>
        </w:rPr>
        <w:t xml:space="preserve">de </w:t>
      </w:r>
      <w:r w:rsidR="00EF17CE">
        <w:rPr>
          <w:sz w:val="32"/>
          <w:szCs w:val="32"/>
        </w:rPr>
        <w:t>hoogte van de vergoeding</w:t>
      </w:r>
      <w:r w:rsidR="00EE4F96">
        <w:rPr>
          <w:sz w:val="32"/>
          <w:szCs w:val="32"/>
        </w:rPr>
        <w:t xml:space="preserve"> </w:t>
      </w:r>
      <w:r w:rsidR="00E06DBF">
        <w:rPr>
          <w:sz w:val="32"/>
          <w:szCs w:val="32"/>
        </w:rPr>
        <w:t>en de vorm h</w:t>
      </w:r>
      <w:r w:rsidR="00EF17CE">
        <w:rPr>
          <w:sz w:val="32"/>
          <w:szCs w:val="32"/>
        </w:rPr>
        <w:t>oe te declareren</w:t>
      </w:r>
      <w:r w:rsidR="009D7610">
        <w:rPr>
          <w:sz w:val="32"/>
          <w:szCs w:val="32"/>
        </w:rPr>
        <w:t xml:space="preserve">. In de volgende vergadering wordt hierop teruggekomen. Ook de </w:t>
      </w:r>
      <w:r w:rsidR="00212076">
        <w:rPr>
          <w:sz w:val="32"/>
          <w:szCs w:val="32"/>
        </w:rPr>
        <w:t>flyer</w:t>
      </w:r>
      <w:r w:rsidR="00A04AAE">
        <w:rPr>
          <w:sz w:val="32"/>
          <w:szCs w:val="32"/>
        </w:rPr>
        <w:t>,</w:t>
      </w:r>
      <w:r w:rsidR="00212076">
        <w:rPr>
          <w:sz w:val="32"/>
          <w:szCs w:val="32"/>
        </w:rPr>
        <w:t xml:space="preserve"> die patiënten ter beschikking word</w:t>
      </w:r>
      <w:r w:rsidR="00FB1569">
        <w:rPr>
          <w:sz w:val="32"/>
          <w:szCs w:val="32"/>
        </w:rPr>
        <w:t>t gesteld, geeft hier geen duidelijk antwoord op.</w:t>
      </w:r>
      <w:r w:rsidR="009629CB">
        <w:rPr>
          <w:sz w:val="32"/>
          <w:szCs w:val="32"/>
        </w:rPr>
        <w:t xml:space="preserve"> </w:t>
      </w:r>
    </w:p>
    <w:p w14:paraId="4AF2E054" w14:textId="5153CD65" w:rsidR="00932F8E" w:rsidRDefault="009629CB" w:rsidP="003F5CA6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932F8E">
        <w:rPr>
          <w:sz w:val="32"/>
          <w:szCs w:val="32"/>
        </w:rPr>
        <w:t xml:space="preserve">   </w:t>
      </w:r>
      <w:r w:rsidR="002638DA">
        <w:rPr>
          <w:sz w:val="32"/>
          <w:szCs w:val="32"/>
        </w:rPr>
        <w:t>Punt</w:t>
      </w:r>
      <w:r w:rsidR="00923F33">
        <w:rPr>
          <w:sz w:val="32"/>
          <w:szCs w:val="32"/>
        </w:rPr>
        <w:t xml:space="preserve"> </w:t>
      </w:r>
      <w:r w:rsidR="008107BA">
        <w:rPr>
          <w:sz w:val="32"/>
          <w:szCs w:val="32"/>
        </w:rPr>
        <w:t>7: Wegvallen receptenlijn</w:t>
      </w:r>
      <w:r w:rsidR="00923F33">
        <w:rPr>
          <w:sz w:val="32"/>
          <w:szCs w:val="32"/>
        </w:rPr>
        <w:t>, hoe is de evaluatie verlopen</w:t>
      </w:r>
      <w:r w:rsidR="00012867">
        <w:rPr>
          <w:sz w:val="32"/>
          <w:szCs w:val="32"/>
        </w:rPr>
        <w:t xml:space="preserve"> vraagt Jan</w:t>
      </w:r>
      <w:r w:rsidR="00923F33">
        <w:rPr>
          <w:sz w:val="32"/>
          <w:szCs w:val="32"/>
        </w:rPr>
        <w:t>?</w:t>
      </w:r>
    </w:p>
    <w:p w14:paraId="68FBDC15" w14:textId="2D87E055" w:rsidR="009629CB" w:rsidRDefault="00932F8E" w:rsidP="003F5CA6">
      <w:pPr>
        <w:spacing w:line="240" w:lineRule="auto"/>
        <w:ind w:left="708" w:firstLine="3"/>
        <w:rPr>
          <w:sz w:val="32"/>
          <w:szCs w:val="32"/>
        </w:rPr>
      </w:pPr>
      <w:r>
        <w:rPr>
          <w:sz w:val="32"/>
          <w:szCs w:val="32"/>
        </w:rPr>
        <w:t xml:space="preserve">Herhaal recepten via Apotheek gaat nu weer via </w:t>
      </w:r>
      <w:r w:rsidR="00CC2D80">
        <w:rPr>
          <w:sz w:val="32"/>
          <w:szCs w:val="32"/>
        </w:rPr>
        <w:t>de h</w:t>
      </w:r>
      <w:r>
        <w:rPr>
          <w:sz w:val="32"/>
          <w:szCs w:val="32"/>
        </w:rPr>
        <w:t xml:space="preserve">uisarts. Lisette geeft aan dat dit </w:t>
      </w:r>
      <w:r w:rsidR="003A220D">
        <w:rPr>
          <w:sz w:val="32"/>
          <w:szCs w:val="32"/>
        </w:rPr>
        <w:t xml:space="preserve">volgens haar </w:t>
      </w:r>
      <w:r>
        <w:rPr>
          <w:sz w:val="32"/>
          <w:szCs w:val="32"/>
        </w:rPr>
        <w:t>goed loopt</w:t>
      </w:r>
      <w:r w:rsidR="003A220D">
        <w:rPr>
          <w:sz w:val="32"/>
          <w:szCs w:val="32"/>
        </w:rPr>
        <w:t xml:space="preserve">. </w:t>
      </w:r>
      <w:r w:rsidR="009629CB">
        <w:rPr>
          <w:sz w:val="32"/>
          <w:szCs w:val="32"/>
        </w:rPr>
        <w:t>Bepaalde medicatie</w:t>
      </w:r>
      <w:r w:rsidR="00190DCE">
        <w:rPr>
          <w:sz w:val="32"/>
          <w:szCs w:val="32"/>
        </w:rPr>
        <w:t xml:space="preserve"> </w:t>
      </w:r>
      <w:r w:rsidR="00F203FB">
        <w:rPr>
          <w:sz w:val="32"/>
          <w:szCs w:val="32"/>
        </w:rPr>
        <w:t xml:space="preserve">(bijv: </w:t>
      </w:r>
      <w:r w:rsidR="00D202C7">
        <w:rPr>
          <w:sz w:val="32"/>
          <w:szCs w:val="32"/>
        </w:rPr>
        <w:t xml:space="preserve">slaapmedicatie </w:t>
      </w:r>
      <w:r w:rsidR="00011409">
        <w:rPr>
          <w:sz w:val="32"/>
          <w:szCs w:val="32"/>
        </w:rPr>
        <w:t>en antidepressiva)</w:t>
      </w:r>
      <w:r w:rsidR="009629CB">
        <w:rPr>
          <w:sz w:val="32"/>
          <w:szCs w:val="32"/>
        </w:rPr>
        <w:t xml:space="preserve"> kan niet via </w:t>
      </w:r>
      <w:r w:rsidR="00011409">
        <w:rPr>
          <w:sz w:val="32"/>
          <w:szCs w:val="32"/>
        </w:rPr>
        <w:t>een</w:t>
      </w:r>
      <w:r w:rsidR="00E46169">
        <w:rPr>
          <w:sz w:val="32"/>
          <w:szCs w:val="32"/>
        </w:rPr>
        <w:t xml:space="preserve"> </w:t>
      </w:r>
      <w:r w:rsidR="009629CB">
        <w:rPr>
          <w:sz w:val="32"/>
          <w:szCs w:val="32"/>
        </w:rPr>
        <w:t xml:space="preserve">herhaal recept en moest altijd al via </w:t>
      </w:r>
      <w:r w:rsidR="00011409">
        <w:rPr>
          <w:sz w:val="32"/>
          <w:szCs w:val="32"/>
        </w:rPr>
        <w:t>de h</w:t>
      </w:r>
      <w:r w:rsidR="009629CB">
        <w:rPr>
          <w:sz w:val="32"/>
          <w:szCs w:val="32"/>
        </w:rPr>
        <w:t>uisarts</w:t>
      </w:r>
      <w:r w:rsidR="00011409">
        <w:rPr>
          <w:sz w:val="32"/>
          <w:szCs w:val="32"/>
        </w:rPr>
        <w:t xml:space="preserve"> gaan</w:t>
      </w:r>
      <w:r w:rsidR="009629CB">
        <w:rPr>
          <w:sz w:val="32"/>
          <w:szCs w:val="32"/>
        </w:rPr>
        <w:t>.</w:t>
      </w:r>
    </w:p>
    <w:p w14:paraId="1947606A" w14:textId="37B56C1B" w:rsidR="00051685" w:rsidRDefault="001B53F7" w:rsidP="003F5CA6">
      <w:pPr>
        <w:spacing w:line="240" w:lineRule="auto"/>
        <w:rPr>
          <w:sz w:val="32"/>
          <w:szCs w:val="32"/>
        </w:rPr>
      </w:pPr>
      <w:r w:rsidRPr="003F5CA6">
        <w:rPr>
          <w:b/>
          <w:bCs/>
          <w:sz w:val="32"/>
          <w:szCs w:val="32"/>
        </w:rPr>
        <w:t xml:space="preserve">4. </w:t>
      </w:r>
      <w:r w:rsidR="00EA16FB" w:rsidRPr="003F5CA6">
        <w:rPr>
          <w:b/>
          <w:bCs/>
          <w:sz w:val="32"/>
          <w:szCs w:val="32"/>
        </w:rPr>
        <w:t>Notulen 2023</w:t>
      </w:r>
      <w:r w:rsidR="00EA16FB">
        <w:rPr>
          <w:sz w:val="32"/>
          <w:szCs w:val="32"/>
        </w:rPr>
        <w:t xml:space="preserve"> zijn doorgegeven</w:t>
      </w:r>
      <w:r w:rsidR="008B2323">
        <w:rPr>
          <w:sz w:val="32"/>
          <w:szCs w:val="32"/>
        </w:rPr>
        <w:t xml:space="preserve"> ter publicatie op de site</w:t>
      </w:r>
    </w:p>
    <w:p w14:paraId="213706E5" w14:textId="50B5DFA4" w:rsidR="009629CB" w:rsidRDefault="009629CB" w:rsidP="003F5CA6">
      <w:pPr>
        <w:spacing w:line="240" w:lineRule="auto"/>
        <w:rPr>
          <w:sz w:val="32"/>
          <w:szCs w:val="32"/>
        </w:rPr>
      </w:pPr>
      <w:r w:rsidRPr="003F5CA6">
        <w:rPr>
          <w:b/>
          <w:bCs/>
          <w:sz w:val="32"/>
          <w:szCs w:val="32"/>
        </w:rPr>
        <w:t xml:space="preserve">5. </w:t>
      </w:r>
      <w:r w:rsidR="00AD15C1" w:rsidRPr="003F5CA6">
        <w:rPr>
          <w:b/>
          <w:bCs/>
          <w:sz w:val="32"/>
          <w:szCs w:val="32"/>
        </w:rPr>
        <w:t>Akt</w:t>
      </w:r>
      <w:r w:rsidR="0012112E" w:rsidRPr="003F5CA6">
        <w:rPr>
          <w:b/>
          <w:bCs/>
          <w:sz w:val="32"/>
          <w:szCs w:val="32"/>
        </w:rPr>
        <w:t>iepunten:</w:t>
      </w:r>
      <w:r w:rsidR="0012112E">
        <w:rPr>
          <w:sz w:val="32"/>
          <w:szCs w:val="32"/>
        </w:rPr>
        <w:t xml:space="preserve"> Geen</w:t>
      </w:r>
    </w:p>
    <w:p w14:paraId="17652AA7" w14:textId="77777777" w:rsidR="00053193" w:rsidRDefault="00C96387" w:rsidP="003F5CA6">
      <w:pPr>
        <w:spacing w:line="240" w:lineRule="auto"/>
        <w:rPr>
          <w:b/>
          <w:bCs/>
          <w:sz w:val="32"/>
          <w:szCs w:val="32"/>
        </w:rPr>
      </w:pPr>
      <w:r w:rsidRPr="003F5CA6">
        <w:rPr>
          <w:b/>
          <w:bCs/>
          <w:sz w:val="32"/>
          <w:szCs w:val="32"/>
        </w:rPr>
        <w:t xml:space="preserve">6. Afstemming volledigheid v/d adviesraad ledenlijst. </w:t>
      </w:r>
    </w:p>
    <w:p w14:paraId="7E1D4240" w14:textId="6485B291" w:rsidR="005E5925" w:rsidRPr="003F5CA6" w:rsidRDefault="005E5925" w:rsidP="003F5CA6">
      <w:pPr>
        <w:spacing w:line="240" w:lineRule="auto"/>
        <w:rPr>
          <w:b/>
          <w:bCs/>
          <w:sz w:val="32"/>
          <w:szCs w:val="32"/>
        </w:rPr>
      </w:pPr>
      <w:r w:rsidRPr="003F5CA6">
        <w:rPr>
          <w:sz w:val="32"/>
          <w:szCs w:val="32"/>
        </w:rPr>
        <w:t xml:space="preserve">De ledenlijst wordt doorgenomen </w:t>
      </w:r>
      <w:r w:rsidR="00053193">
        <w:rPr>
          <w:sz w:val="32"/>
          <w:szCs w:val="32"/>
        </w:rPr>
        <w:t>en op onvolkomenheden aangepast</w:t>
      </w:r>
    </w:p>
    <w:p w14:paraId="696C2974" w14:textId="0CE4E7C2" w:rsidR="0012112E" w:rsidRDefault="00053193" w:rsidP="003F5CA6">
      <w:p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7</w:t>
      </w:r>
      <w:r w:rsidR="0012112E" w:rsidRPr="003F5CA6">
        <w:rPr>
          <w:b/>
          <w:bCs/>
          <w:sz w:val="32"/>
          <w:szCs w:val="32"/>
        </w:rPr>
        <w:t>. Klachten</w:t>
      </w:r>
    </w:p>
    <w:p w14:paraId="0958877D" w14:textId="1430FD7C" w:rsidR="000C6D24" w:rsidRDefault="00E82C82" w:rsidP="003F5CA6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In de afgelopen periode is er een opmerking gemaakt over de trage </w:t>
      </w:r>
      <w:r w:rsidR="00FD0452">
        <w:rPr>
          <w:sz w:val="32"/>
          <w:szCs w:val="32"/>
        </w:rPr>
        <w:t>afhandeling</w:t>
      </w:r>
      <w:r w:rsidR="00264AC3">
        <w:rPr>
          <w:sz w:val="32"/>
          <w:szCs w:val="32"/>
        </w:rPr>
        <w:t xml:space="preserve"> bij </w:t>
      </w:r>
      <w:r w:rsidR="00FD0452">
        <w:rPr>
          <w:sz w:val="32"/>
          <w:szCs w:val="32"/>
        </w:rPr>
        <w:t xml:space="preserve"> Pharmeon en is de adviesraad </w:t>
      </w:r>
      <w:r w:rsidR="00264AC3">
        <w:rPr>
          <w:sz w:val="32"/>
          <w:szCs w:val="32"/>
        </w:rPr>
        <w:t>hier</w:t>
      </w:r>
      <w:r w:rsidR="00FD0452">
        <w:rPr>
          <w:sz w:val="32"/>
          <w:szCs w:val="32"/>
        </w:rPr>
        <w:t>van in kennis gesteld.</w:t>
      </w:r>
      <w:r w:rsidR="00264AC3">
        <w:rPr>
          <w:sz w:val="32"/>
          <w:szCs w:val="32"/>
        </w:rPr>
        <w:t xml:space="preserve"> Dit geeft voor Jan aanleiding </w:t>
      </w:r>
      <w:r w:rsidR="001D7135">
        <w:rPr>
          <w:sz w:val="32"/>
          <w:szCs w:val="32"/>
        </w:rPr>
        <w:t xml:space="preserve">om de procedure voor klachten/tekortkomingen en </w:t>
      </w:r>
      <w:r w:rsidR="00AB5EB2">
        <w:rPr>
          <w:sz w:val="32"/>
          <w:szCs w:val="32"/>
        </w:rPr>
        <w:t xml:space="preserve">opmerkingen, </w:t>
      </w:r>
      <w:r w:rsidR="00AB5EB2" w:rsidRPr="003F5CA6">
        <w:rPr>
          <w:b/>
          <w:bCs/>
          <w:sz w:val="32"/>
          <w:szCs w:val="32"/>
        </w:rPr>
        <w:t>niet zijnde medische klachten</w:t>
      </w:r>
      <w:r w:rsidR="00AB5EB2">
        <w:rPr>
          <w:sz w:val="32"/>
          <w:szCs w:val="32"/>
        </w:rPr>
        <w:t xml:space="preserve">, verder </w:t>
      </w:r>
      <w:r w:rsidR="00622889">
        <w:rPr>
          <w:sz w:val="32"/>
          <w:szCs w:val="32"/>
        </w:rPr>
        <w:t>uit te gaan werken in een procedure.</w:t>
      </w:r>
      <w:r w:rsidR="00210D13">
        <w:rPr>
          <w:sz w:val="32"/>
          <w:szCs w:val="32"/>
        </w:rPr>
        <w:t xml:space="preserve"> </w:t>
      </w:r>
      <w:r w:rsidR="00CC4D88">
        <w:rPr>
          <w:sz w:val="32"/>
          <w:szCs w:val="32"/>
        </w:rPr>
        <w:t xml:space="preserve">Op deze manier is </w:t>
      </w:r>
      <w:r w:rsidR="00281E74">
        <w:rPr>
          <w:sz w:val="32"/>
          <w:szCs w:val="32"/>
        </w:rPr>
        <w:t>dan duidelijk</w:t>
      </w:r>
      <w:r w:rsidR="0034546C">
        <w:rPr>
          <w:sz w:val="32"/>
          <w:szCs w:val="32"/>
        </w:rPr>
        <w:t>,</w:t>
      </w:r>
      <w:r w:rsidR="00281E74">
        <w:rPr>
          <w:sz w:val="32"/>
          <w:szCs w:val="32"/>
        </w:rPr>
        <w:t xml:space="preserve"> als er een </w:t>
      </w:r>
      <w:r w:rsidR="008971E8">
        <w:rPr>
          <w:sz w:val="32"/>
          <w:szCs w:val="32"/>
        </w:rPr>
        <w:t>schrijven richting de adviesraad van een patiënt komt</w:t>
      </w:r>
      <w:r w:rsidR="0034546C">
        <w:rPr>
          <w:sz w:val="32"/>
          <w:szCs w:val="32"/>
        </w:rPr>
        <w:t>, hoe er gehandeld moet gaan worden</w:t>
      </w:r>
      <w:r w:rsidR="009F435B">
        <w:rPr>
          <w:sz w:val="32"/>
          <w:szCs w:val="32"/>
        </w:rPr>
        <w:t>.</w:t>
      </w:r>
      <w:r w:rsidR="00863D51">
        <w:rPr>
          <w:sz w:val="32"/>
          <w:szCs w:val="32"/>
        </w:rPr>
        <w:t xml:space="preserve"> Wat betreft de klacht over </w:t>
      </w:r>
      <w:r w:rsidR="00402E58">
        <w:rPr>
          <w:sz w:val="32"/>
          <w:szCs w:val="32"/>
        </w:rPr>
        <w:t>P</w:t>
      </w:r>
      <w:r w:rsidR="00863D51">
        <w:rPr>
          <w:sz w:val="32"/>
          <w:szCs w:val="32"/>
        </w:rPr>
        <w:t>harmeon</w:t>
      </w:r>
      <w:r w:rsidR="00DE51CC">
        <w:rPr>
          <w:sz w:val="32"/>
          <w:szCs w:val="32"/>
        </w:rPr>
        <w:t xml:space="preserve">, </w:t>
      </w:r>
      <w:r w:rsidR="00863D51">
        <w:rPr>
          <w:sz w:val="32"/>
          <w:szCs w:val="32"/>
        </w:rPr>
        <w:t>dit systeem werkt inderdaad nog niet naar behoren aldus Lisette.</w:t>
      </w:r>
    </w:p>
    <w:p w14:paraId="61CD84D8" w14:textId="38FA8A92" w:rsidR="007F164D" w:rsidRDefault="007F164D" w:rsidP="005D56EE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Volgende vergadering krijgen wij te</w:t>
      </w:r>
      <w:r w:rsidR="000C6D2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horen wat het traject precies is van de    </w:t>
      </w:r>
      <w:r w:rsidR="000C6D2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Huisartsen bij een </w:t>
      </w:r>
      <w:r w:rsidR="000C6D24">
        <w:rPr>
          <w:sz w:val="32"/>
          <w:szCs w:val="32"/>
        </w:rPr>
        <w:t xml:space="preserve">niet medische </w:t>
      </w:r>
      <w:r>
        <w:rPr>
          <w:sz w:val="32"/>
          <w:szCs w:val="32"/>
        </w:rPr>
        <w:t>klacht.</w:t>
      </w:r>
      <w:r w:rsidR="009629C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Jan vraagt </w:t>
      </w:r>
      <w:r w:rsidR="0002772A">
        <w:rPr>
          <w:sz w:val="32"/>
          <w:szCs w:val="32"/>
        </w:rPr>
        <w:t xml:space="preserve">wie </w:t>
      </w:r>
      <w:r w:rsidR="00F613F2">
        <w:rPr>
          <w:sz w:val="32"/>
          <w:szCs w:val="32"/>
        </w:rPr>
        <w:t>deze procedure in concept wil gaan uitwerken voor een volgende vergadering.</w:t>
      </w:r>
      <w:r w:rsidR="00500483">
        <w:rPr>
          <w:sz w:val="32"/>
          <w:szCs w:val="32"/>
        </w:rPr>
        <w:t xml:space="preserve"> </w:t>
      </w:r>
      <w:r>
        <w:rPr>
          <w:sz w:val="32"/>
          <w:szCs w:val="32"/>
        </w:rPr>
        <w:t>Di</w:t>
      </w:r>
      <w:r w:rsidR="00BE6637">
        <w:rPr>
          <w:sz w:val="32"/>
          <w:szCs w:val="32"/>
        </w:rPr>
        <w:t>c</w:t>
      </w:r>
      <w:r>
        <w:rPr>
          <w:sz w:val="32"/>
          <w:szCs w:val="32"/>
        </w:rPr>
        <w:t xml:space="preserve">k en Cees </w:t>
      </w:r>
      <w:r w:rsidR="00500483">
        <w:rPr>
          <w:sz w:val="32"/>
          <w:szCs w:val="32"/>
        </w:rPr>
        <w:t xml:space="preserve">gaan dit </w:t>
      </w:r>
      <w:r w:rsidR="00F9197E">
        <w:rPr>
          <w:sz w:val="32"/>
          <w:szCs w:val="32"/>
        </w:rPr>
        <w:t>oppakken</w:t>
      </w:r>
      <w:r w:rsidR="00500483">
        <w:rPr>
          <w:sz w:val="32"/>
          <w:szCs w:val="32"/>
        </w:rPr>
        <w:t>.</w:t>
      </w:r>
      <w:r w:rsidR="00493E7E">
        <w:rPr>
          <w:sz w:val="32"/>
          <w:szCs w:val="32"/>
        </w:rPr>
        <w:t xml:space="preserve"> (A</w:t>
      </w:r>
      <w:r w:rsidR="003978F4">
        <w:rPr>
          <w:sz w:val="32"/>
          <w:szCs w:val="32"/>
        </w:rPr>
        <w:t>k</w:t>
      </w:r>
      <w:r w:rsidR="00493E7E">
        <w:rPr>
          <w:sz w:val="32"/>
          <w:szCs w:val="32"/>
        </w:rPr>
        <w:t xml:space="preserve">tiepunt </w:t>
      </w:r>
      <w:r w:rsidR="003859FA">
        <w:rPr>
          <w:sz w:val="32"/>
          <w:szCs w:val="32"/>
        </w:rPr>
        <w:t>9</w:t>
      </w:r>
      <w:r w:rsidR="00493E7E">
        <w:rPr>
          <w:sz w:val="32"/>
          <w:szCs w:val="32"/>
        </w:rPr>
        <w:t>)</w:t>
      </w:r>
    </w:p>
    <w:p w14:paraId="557039C5" w14:textId="6DF8606B" w:rsidR="00E9139C" w:rsidRDefault="001E5D3B" w:rsidP="00D60D26">
      <w:pPr>
        <w:tabs>
          <w:tab w:val="left" w:pos="4813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</w:p>
    <w:p w14:paraId="3BE91324" w14:textId="77777777" w:rsidR="00E9139C" w:rsidRDefault="00E9139C" w:rsidP="003F5CA6">
      <w:pPr>
        <w:spacing w:line="240" w:lineRule="auto"/>
        <w:rPr>
          <w:sz w:val="32"/>
          <w:szCs w:val="32"/>
        </w:rPr>
      </w:pPr>
    </w:p>
    <w:p w14:paraId="2D881AD6" w14:textId="77777777" w:rsidR="00A87327" w:rsidRDefault="004675FF" w:rsidP="003F5CA6">
      <w:pPr>
        <w:spacing w:line="240" w:lineRule="auto"/>
        <w:rPr>
          <w:b/>
          <w:bCs/>
          <w:sz w:val="32"/>
          <w:szCs w:val="32"/>
        </w:rPr>
      </w:pPr>
      <w:r w:rsidRPr="003F5CA6">
        <w:rPr>
          <w:b/>
          <w:bCs/>
          <w:sz w:val="32"/>
          <w:szCs w:val="32"/>
        </w:rPr>
        <w:lastRenderedPageBreak/>
        <w:t xml:space="preserve">8. </w:t>
      </w:r>
      <w:r w:rsidR="00EC074C" w:rsidRPr="003F5CA6">
        <w:rPr>
          <w:b/>
          <w:bCs/>
          <w:sz w:val="32"/>
          <w:szCs w:val="32"/>
        </w:rPr>
        <w:t xml:space="preserve">Presentatie adviesraad </w:t>
      </w:r>
      <w:r w:rsidR="00A87327" w:rsidRPr="003F5CA6">
        <w:rPr>
          <w:b/>
          <w:bCs/>
          <w:sz w:val="32"/>
          <w:szCs w:val="32"/>
        </w:rPr>
        <w:t xml:space="preserve">op wachtkamerscherm </w:t>
      </w:r>
    </w:p>
    <w:p w14:paraId="7D2993A9" w14:textId="4A4775D6" w:rsidR="00F105F3" w:rsidRDefault="000C4A54" w:rsidP="003F5CA6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In de vorige vergadering is er gesproken over de </w:t>
      </w:r>
      <w:r w:rsidR="00EF35F8">
        <w:rPr>
          <w:sz w:val="32"/>
          <w:szCs w:val="32"/>
        </w:rPr>
        <w:t xml:space="preserve">manier hoe de aandacht </w:t>
      </w:r>
      <w:r w:rsidR="00750004">
        <w:rPr>
          <w:sz w:val="32"/>
          <w:szCs w:val="32"/>
        </w:rPr>
        <w:t xml:space="preserve">kon </w:t>
      </w:r>
      <w:r w:rsidR="00EF35F8">
        <w:rPr>
          <w:sz w:val="32"/>
          <w:szCs w:val="32"/>
        </w:rPr>
        <w:t>word</w:t>
      </w:r>
      <w:r w:rsidR="00750004">
        <w:rPr>
          <w:sz w:val="32"/>
          <w:szCs w:val="32"/>
        </w:rPr>
        <w:t xml:space="preserve">en </w:t>
      </w:r>
      <w:r w:rsidR="00EF35F8">
        <w:rPr>
          <w:sz w:val="32"/>
          <w:szCs w:val="32"/>
        </w:rPr>
        <w:t xml:space="preserve">gevraagd van de </w:t>
      </w:r>
      <w:r w:rsidR="00D036DF">
        <w:rPr>
          <w:sz w:val="32"/>
          <w:szCs w:val="32"/>
        </w:rPr>
        <w:t>patiënt</w:t>
      </w:r>
      <w:r w:rsidR="00B9370D">
        <w:rPr>
          <w:sz w:val="32"/>
          <w:szCs w:val="32"/>
        </w:rPr>
        <w:t xml:space="preserve"> </w:t>
      </w:r>
      <w:r w:rsidR="00EF35F8">
        <w:rPr>
          <w:sz w:val="32"/>
          <w:szCs w:val="32"/>
        </w:rPr>
        <w:t>in de wachtkamer</w:t>
      </w:r>
      <w:r w:rsidR="00B9370D">
        <w:rPr>
          <w:sz w:val="32"/>
          <w:szCs w:val="32"/>
        </w:rPr>
        <w:t xml:space="preserve"> </w:t>
      </w:r>
      <w:r w:rsidR="00D036DF">
        <w:rPr>
          <w:sz w:val="32"/>
          <w:szCs w:val="32"/>
        </w:rPr>
        <w:t xml:space="preserve">voor de </w:t>
      </w:r>
      <w:r w:rsidR="00936745">
        <w:rPr>
          <w:sz w:val="32"/>
          <w:szCs w:val="32"/>
        </w:rPr>
        <w:t xml:space="preserve">aanwezigheid </w:t>
      </w:r>
      <w:r w:rsidR="001E5D3B">
        <w:rPr>
          <w:sz w:val="32"/>
          <w:szCs w:val="32"/>
        </w:rPr>
        <w:t xml:space="preserve"> van de </w:t>
      </w:r>
      <w:r w:rsidR="00D036DF">
        <w:rPr>
          <w:sz w:val="32"/>
          <w:szCs w:val="32"/>
        </w:rPr>
        <w:t>patientenadviesraad</w:t>
      </w:r>
      <w:r w:rsidR="00111146">
        <w:rPr>
          <w:sz w:val="32"/>
          <w:szCs w:val="32"/>
        </w:rPr>
        <w:t xml:space="preserve"> in onze praktijk</w:t>
      </w:r>
      <w:r w:rsidR="00D036DF">
        <w:rPr>
          <w:sz w:val="32"/>
          <w:szCs w:val="32"/>
        </w:rPr>
        <w:t>.</w:t>
      </w:r>
      <w:r w:rsidR="00C545BB">
        <w:rPr>
          <w:sz w:val="32"/>
          <w:szCs w:val="32"/>
        </w:rPr>
        <w:t xml:space="preserve"> Di</w:t>
      </w:r>
      <w:r w:rsidR="001440D1">
        <w:rPr>
          <w:sz w:val="32"/>
          <w:szCs w:val="32"/>
        </w:rPr>
        <w:t xml:space="preserve">ck vond het wat </w:t>
      </w:r>
      <w:r w:rsidR="00D733CB">
        <w:rPr>
          <w:sz w:val="32"/>
          <w:szCs w:val="32"/>
        </w:rPr>
        <w:t>te</w:t>
      </w:r>
      <w:r w:rsidR="001440D1">
        <w:rPr>
          <w:sz w:val="32"/>
          <w:szCs w:val="32"/>
        </w:rPr>
        <w:t xml:space="preserve"> zakelijk en een </w:t>
      </w:r>
      <w:r w:rsidR="00D733CB">
        <w:rPr>
          <w:sz w:val="32"/>
          <w:szCs w:val="32"/>
        </w:rPr>
        <w:t>b</w:t>
      </w:r>
      <w:r w:rsidR="000A4D90">
        <w:rPr>
          <w:sz w:val="32"/>
          <w:szCs w:val="32"/>
        </w:rPr>
        <w:t>e</w:t>
      </w:r>
      <w:r w:rsidR="00D733CB">
        <w:rPr>
          <w:sz w:val="32"/>
          <w:szCs w:val="32"/>
        </w:rPr>
        <w:t>n</w:t>
      </w:r>
      <w:r w:rsidR="006F757B">
        <w:rPr>
          <w:sz w:val="32"/>
          <w:szCs w:val="32"/>
        </w:rPr>
        <w:t>a</w:t>
      </w:r>
      <w:r w:rsidR="00D733CB">
        <w:rPr>
          <w:sz w:val="32"/>
          <w:szCs w:val="32"/>
        </w:rPr>
        <w:t xml:space="preserve">dering met een </w:t>
      </w:r>
      <w:r w:rsidR="001440D1">
        <w:rPr>
          <w:sz w:val="32"/>
          <w:szCs w:val="32"/>
        </w:rPr>
        <w:t>meer positieve</w:t>
      </w:r>
      <w:r w:rsidR="00DB1D8B">
        <w:rPr>
          <w:sz w:val="32"/>
          <w:szCs w:val="32"/>
        </w:rPr>
        <w:t xml:space="preserve"> zienswijze was </w:t>
      </w:r>
      <w:r w:rsidR="006F757B">
        <w:rPr>
          <w:sz w:val="32"/>
          <w:szCs w:val="32"/>
        </w:rPr>
        <w:t xml:space="preserve">dan ook </w:t>
      </w:r>
      <w:r w:rsidR="00DB1D8B">
        <w:rPr>
          <w:sz w:val="32"/>
          <w:szCs w:val="32"/>
        </w:rPr>
        <w:t>zijn voorstel. Een idee werd door hem gepresenteerd.</w:t>
      </w:r>
      <w:r w:rsidR="00570336">
        <w:rPr>
          <w:sz w:val="32"/>
          <w:szCs w:val="32"/>
        </w:rPr>
        <w:t xml:space="preserve"> De vraag werd gesteld hoe we hier nu tegen aankijken.</w:t>
      </w:r>
    </w:p>
    <w:p w14:paraId="1835CE91" w14:textId="75D9899D" w:rsidR="00595473" w:rsidRDefault="00595473" w:rsidP="003F5CA6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Alie maakte de opmerking dat </w:t>
      </w:r>
      <w:r w:rsidR="00C41306">
        <w:rPr>
          <w:sz w:val="32"/>
          <w:szCs w:val="32"/>
        </w:rPr>
        <w:t>ze de informatie nog niet voorbij heeft zien ko</w:t>
      </w:r>
      <w:r w:rsidR="001466F2">
        <w:rPr>
          <w:sz w:val="32"/>
          <w:szCs w:val="32"/>
        </w:rPr>
        <w:t>men. Volgens Jan duurt het zeker 20</w:t>
      </w:r>
      <w:r w:rsidR="0040796C">
        <w:rPr>
          <w:sz w:val="32"/>
          <w:szCs w:val="32"/>
        </w:rPr>
        <w:t xml:space="preserve"> minuten, maar in het totale blok wat </w:t>
      </w:r>
      <w:r w:rsidR="00B418D3">
        <w:rPr>
          <w:sz w:val="32"/>
          <w:szCs w:val="32"/>
        </w:rPr>
        <w:t xml:space="preserve">gepresenteerd wordt </w:t>
      </w:r>
      <w:r w:rsidR="001E086C">
        <w:rPr>
          <w:sz w:val="32"/>
          <w:szCs w:val="32"/>
        </w:rPr>
        <w:t xml:space="preserve">is </w:t>
      </w:r>
      <w:r w:rsidR="00B418D3">
        <w:rPr>
          <w:sz w:val="32"/>
          <w:szCs w:val="32"/>
        </w:rPr>
        <w:t>de info van de patientenadviesraad maar 1 keer te</w:t>
      </w:r>
      <w:r w:rsidR="003437E0">
        <w:rPr>
          <w:sz w:val="32"/>
          <w:szCs w:val="32"/>
        </w:rPr>
        <w:t xml:space="preserve"> </w:t>
      </w:r>
      <w:r w:rsidR="00B418D3">
        <w:rPr>
          <w:sz w:val="32"/>
          <w:szCs w:val="32"/>
        </w:rPr>
        <w:t>zien.</w:t>
      </w:r>
    </w:p>
    <w:p w14:paraId="5ADBC742" w14:textId="65918FFE" w:rsidR="00515821" w:rsidRDefault="00515821" w:rsidP="003F5CA6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Punten die nog onduidelijk zijn en </w:t>
      </w:r>
      <w:r w:rsidR="00975C51">
        <w:rPr>
          <w:sz w:val="32"/>
          <w:szCs w:val="32"/>
        </w:rPr>
        <w:t>waar nog even naar gekeken moet worden:</w:t>
      </w:r>
      <w:r w:rsidR="00B15880" w:rsidRPr="00B15880">
        <w:rPr>
          <w:sz w:val="32"/>
          <w:szCs w:val="32"/>
        </w:rPr>
        <w:t xml:space="preserve"> </w:t>
      </w:r>
    </w:p>
    <w:p w14:paraId="5F0BCDA9" w14:textId="77777777" w:rsidR="006A29C4" w:rsidRDefault="00975C51" w:rsidP="003F5CA6">
      <w:pPr>
        <w:pStyle w:val="Lijstalinea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3F5CA6">
        <w:rPr>
          <w:sz w:val="32"/>
          <w:szCs w:val="32"/>
        </w:rPr>
        <w:t xml:space="preserve">Klachten: </w:t>
      </w:r>
      <w:r w:rsidR="001A4690" w:rsidRPr="003F5CA6">
        <w:rPr>
          <w:sz w:val="32"/>
          <w:szCs w:val="32"/>
        </w:rPr>
        <w:t>Het woord klacht kan op meerdere manieren geïnterpreteerd worden</w:t>
      </w:r>
      <w:r w:rsidR="0069460A" w:rsidRPr="003F5CA6">
        <w:rPr>
          <w:sz w:val="32"/>
          <w:szCs w:val="32"/>
        </w:rPr>
        <w:t>,</w:t>
      </w:r>
      <w:r w:rsidR="00887D3A" w:rsidRPr="003F5CA6">
        <w:rPr>
          <w:sz w:val="32"/>
          <w:szCs w:val="32"/>
        </w:rPr>
        <w:t xml:space="preserve"> nog eens goed naar de woordkeuze kijken</w:t>
      </w:r>
      <w:r w:rsidR="006A29C4">
        <w:rPr>
          <w:sz w:val="32"/>
          <w:szCs w:val="32"/>
        </w:rPr>
        <w:t>.</w:t>
      </w:r>
    </w:p>
    <w:p w14:paraId="5899B537" w14:textId="77777777" w:rsidR="00E21026" w:rsidRDefault="006A29C4" w:rsidP="003F5CA6">
      <w:pPr>
        <w:pStyle w:val="Lijstalinea"/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Eefje en Cees kwamen met het voorstel om het helemaal weg te halen. </w:t>
      </w:r>
      <w:r w:rsidR="00E770FB">
        <w:rPr>
          <w:sz w:val="32"/>
          <w:szCs w:val="32"/>
        </w:rPr>
        <w:t>Medische klacht behandeling is niet aan ons</w:t>
      </w:r>
    </w:p>
    <w:p w14:paraId="5A61ACC5" w14:textId="5003F525" w:rsidR="00975C51" w:rsidRPr="003F5CA6" w:rsidRDefault="00E21026" w:rsidP="003F5CA6">
      <w:pPr>
        <w:pStyle w:val="Lijstalinea"/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Beter: Goed idee, advies</w:t>
      </w:r>
      <w:r w:rsidR="00884E90">
        <w:rPr>
          <w:sz w:val="32"/>
          <w:szCs w:val="32"/>
        </w:rPr>
        <w:t>, verbeterpunten i</w:t>
      </w:r>
      <w:r w:rsidR="00DF23F0">
        <w:rPr>
          <w:sz w:val="32"/>
          <w:szCs w:val="32"/>
        </w:rPr>
        <w:t>n het oranje blok</w:t>
      </w:r>
      <w:r w:rsidR="00067FAC">
        <w:rPr>
          <w:sz w:val="32"/>
          <w:szCs w:val="32"/>
        </w:rPr>
        <w:tab/>
      </w:r>
      <w:r w:rsidR="00887D3A" w:rsidRPr="003F5CA6">
        <w:rPr>
          <w:sz w:val="32"/>
          <w:szCs w:val="32"/>
        </w:rPr>
        <w:t xml:space="preserve"> </w:t>
      </w:r>
      <w:r w:rsidR="0069460A" w:rsidRPr="003F5CA6">
        <w:rPr>
          <w:sz w:val="32"/>
          <w:szCs w:val="32"/>
        </w:rPr>
        <w:t xml:space="preserve"> </w:t>
      </w:r>
    </w:p>
    <w:p w14:paraId="77C5D67E" w14:textId="2FE0C6B9" w:rsidR="00902673" w:rsidRDefault="00902673" w:rsidP="003F5CA6">
      <w:pPr>
        <w:pStyle w:val="Lijstalinea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3F5CA6">
        <w:rPr>
          <w:sz w:val="32"/>
          <w:szCs w:val="32"/>
        </w:rPr>
        <w:t xml:space="preserve">Zeg het eerlijk tegen uw arts </w:t>
      </w:r>
      <w:r w:rsidRPr="00902673">
        <w:sym w:font="Wingdings" w:char="F0E0"/>
      </w:r>
      <w:r w:rsidRPr="003F5CA6">
        <w:rPr>
          <w:sz w:val="32"/>
          <w:szCs w:val="32"/>
        </w:rPr>
        <w:t xml:space="preserve"> </w:t>
      </w:r>
      <w:r w:rsidR="0069460A" w:rsidRPr="003F5CA6">
        <w:rPr>
          <w:sz w:val="32"/>
          <w:szCs w:val="32"/>
        </w:rPr>
        <w:t>Bespreek het met uw arts</w:t>
      </w:r>
    </w:p>
    <w:p w14:paraId="7C0085F7" w14:textId="05134F87" w:rsidR="000A7F92" w:rsidRDefault="000A7F92" w:rsidP="003F5CA6">
      <w:pPr>
        <w:pStyle w:val="Lijstalinea"/>
        <w:numPr>
          <w:ilvl w:val="0"/>
          <w:numId w:val="2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Rechterblokje “Vertel het </w:t>
      </w:r>
      <w:r w:rsidR="000A4C65">
        <w:rPr>
          <w:sz w:val="32"/>
          <w:szCs w:val="32"/>
        </w:rPr>
        <w:t>de patiënten adviesraad</w:t>
      </w:r>
      <w:r w:rsidR="002707C4">
        <w:rPr>
          <w:sz w:val="32"/>
          <w:szCs w:val="32"/>
        </w:rPr>
        <w:t>”</w:t>
      </w:r>
      <w:r w:rsidR="000A4C65">
        <w:rPr>
          <w:sz w:val="32"/>
          <w:szCs w:val="32"/>
        </w:rPr>
        <w:t xml:space="preserve"> in plaats van het woord “aan” er tussen te zetten.</w:t>
      </w:r>
    </w:p>
    <w:p w14:paraId="38028966" w14:textId="77777777" w:rsidR="00DC6836" w:rsidRDefault="0021036D" w:rsidP="003F5CA6">
      <w:pPr>
        <w:pStyle w:val="Lijstalinea"/>
        <w:numPr>
          <w:ilvl w:val="0"/>
          <w:numId w:val="2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Wij denken na over de beste zorg </w:t>
      </w:r>
      <w:r w:rsidRPr="0021036D">
        <w:rPr>
          <w:sz w:val="32"/>
          <w:szCs w:val="32"/>
        </w:rPr>
        <w:sym w:font="Wingdings" w:char="F0E0"/>
      </w:r>
      <w:r>
        <w:rPr>
          <w:sz w:val="32"/>
          <w:szCs w:val="32"/>
        </w:rPr>
        <w:t xml:space="preserve"> </w:t>
      </w:r>
      <w:r w:rsidR="00045810">
        <w:rPr>
          <w:sz w:val="32"/>
          <w:szCs w:val="32"/>
        </w:rPr>
        <w:t xml:space="preserve">Wij denken </w:t>
      </w:r>
      <w:r w:rsidR="00045810" w:rsidRPr="003F5CA6">
        <w:rPr>
          <w:b/>
          <w:bCs/>
          <w:sz w:val="32"/>
          <w:szCs w:val="32"/>
        </w:rPr>
        <w:t>mee</w:t>
      </w:r>
      <w:r w:rsidR="00045810">
        <w:rPr>
          <w:sz w:val="32"/>
          <w:szCs w:val="32"/>
        </w:rPr>
        <w:t xml:space="preserve"> over de beste zorg.</w:t>
      </w:r>
      <w:r w:rsidR="00E8562D">
        <w:rPr>
          <w:sz w:val="32"/>
          <w:szCs w:val="32"/>
        </w:rPr>
        <w:t xml:space="preserve"> Wel of niet toevoeging van het woord </w:t>
      </w:r>
      <w:r w:rsidR="00DC6836">
        <w:rPr>
          <w:sz w:val="32"/>
          <w:szCs w:val="32"/>
        </w:rPr>
        <w:t>“</w:t>
      </w:r>
      <w:r w:rsidR="00E8562D">
        <w:rPr>
          <w:sz w:val="32"/>
          <w:szCs w:val="32"/>
        </w:rPr>
        <w:t>zorg</w:t>
      </w:r>
      <w:r w:rsidR="00DC6836">
        <w:rPr>
          <w:sz w:val="32"/>
          <w:szCs w:val="32"/>
        </w:rPr>
        <w:t>”, is dat wel de juiste woordkeuze.</w:t>
      </w:r>
    </w:p>
    <w:p w14:paraId="370AA788" w14:textId="7C1BB5E9" w:rsidR="0021036D" w:rsidRDefault="00DC6836" w:rsidP="003F5CA6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D</w:t>
      </w:r>
      <w:r w:rsidR="00E659A5">
        <w:rPr>
          <w:sz w:val="32"/>
          <w:szCs w:val="32"/>
        </w:rPr>
        <w:t>i</w:t>
      </w:r>
      <w:r>
        <w:rPr>
          <w:sz w:val="32"/>
          <w:szCs w:val="32"/>
        </w:rPr>
        <w:t>ck geeft nog aan dat de insteek van hem was voor deze sheet, zo wein</w:t>
      </w:r>
      <w:r w:rsidR="00C21530">
        <w:rPr>
          <w:sz w:val="32"/>
          <w:szCs w:val="32"/>
        </w:rPr>
        <w:t>i</w:t>
      </w:r>
      <w:r>
        <w:rPr>
          <w:sz w:val="32"/>
          <w:szCs w:val="32"/>
        </w:rPr>
        <w:t>g mogelijk tekst, maar wel proberen zoveel mogelijk informatiewaarde te geven</w:t>
      </w:r>
      <w:r w:rsidR="00887CF0">
        <w:rPr>
          <w:sz w:val="32"/>
          <w:szCs w:val="32"/>
        </w:rPr>
        <w:t>.</w:t>
      </w:r>
    </w:p>
    <w:p w14:paraId="73C0BE91" w14:textId="50DEB453" w:rsidR="00887CF0" w:rsidRDefault="00887CF0" w:rsidP="003F5CA6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Jan k</w:t>
      </w:r>
      <w:r w:rsidR="001D58C2">
        <w:rPr>
          <w:sz w:val="32"/>
          <w:szCs w:val="32"/>
        </w:rPr>
        <w:t>omt nog met de suggestie om het woord dienstverlening te gaan gebruiken</w:t>
      </w:r>
      <w:r w:rsidR="004D073F">
        <w:rPr>
          <w:sz w:val="32"/>
          <w:szCs w:val="32"/>
        </w:rPr>
        <w:t>. Maar Lisette vindt de woordkeuze van dien</w:t>
      </w:r>
      <w:r w:rsidR="001D5DD5">
        <w:rPr>
          <w:sz w:val="32"/>
          <w:szCs w:val="32"/>
        </w:rPr>
        <w:t>stve</w:t>
      </w:r>
      <w:r w:rsidR="00CB4909">
        <w:rPr>
          <w:sz w:val="32"/>
          <w:szCs w:val="32"/>
        </w:rPr>
        <w:t>r</w:t>
      </w:r>
      <w:r w:rsidR="001D5DD5">
        <w:rPr>
          <w:sz w:val="32"/>
          <w:szCs w:val="32"/>
        </w:rPr>
        <w:t>lening niet zo leuk.</w:t>
      </w:r>
    </w:p>
    <w:p w14:paraId="42893587" w14:textId="77777777" w:rsidR="001D5DD5" w:rsidRDefault="001D5DD5" w:rsidP="003F5CA6">
      <w:pPr>
        <w:spacing w:line="240" w:lineRule="auto"/>
        <w:ind w:left="360"/>
        <w:rPr>
          <w:sz w:val="32"/>
          <w:szCs w:val="32"/>
        </w:rPr>
      </w:pPr>
    </w:p>
    <w:p w14:paraId="70EA5498" w14:textId="790DB210" w:rsidR="001D5DD5" w:rsidRDefault="001D5DD5" w:rsidP="003F5CA6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Naar aanleiding van bovenstaande maakt Dick een tweede versie en komt hier de volgende vergadering op terug</w:t>
      </w:r>
      <w:r w:rsidR="000231DA">
        <w:rPr>
          <w:sz w:val="32"/>
          <w:szCs w:val="32"/>
        </w:rPr>
        <w:t xml:space="preserve"> (Aktiepunt </w:t>
      </w:r>
      <w:r w:rsidR="003859FA">
        <w:rPr>
          <w:sz w:val="32"/>
          <w:szCs w:val="32"/>
        </w:rPr>
        <w:t>10</w:t>
      </w:r>
      <w:r w:rsidR="000D5FD3">
        <w:rPr>
          <w:sz w:val="32"/>
          <w:szCs w:val="32"/>
        </w:rPr>
        <w:t>)</w:t>
      </w:r>
    </w:p>
    <w:p w14:paraId="690237B0" w14:textId="77777777" w:rsidR="00133DE4" w:rsidRPr="00DC6836" w:rsidRDefault="00133DE4" w:rsidP="003F5CA6">
      <w:pPr>
        <w:spacing w:line="240" w:lineRule="auto"/>
        <w:rPr>
          <w:sz w:val="32"/>
          <w:szCs w:val="32"/>
        </w:rPr>
      </w:pPr>
    </w:p>
    <w:p w14:paraId="0000C15E" w14:textId="0C74D4FE" w:rsidR="00A13AC0" w:rsidRDefault="00133DE4" w:rsidP="003F5CA6">
      <w:pPr>
        <w:spacing w:line="240" w:lineRule="auto"/>
        <w:rPr>
          <w:b/>
          <w:bCs/>
          <w:sz w:val="32"/>
          <w:szCs w:val="32"/>
        </w:rPr>
      </w:pPr>
      <w:r w:rsidRPr="003F5CA6">
        <w:rPr>
          <w:b/>
          <w:bCs/>
          <w:sz w:val="32"/>
          <w:szCs w:val="32"/>
        </w:rPr>
        <w:t>9. Onderhanden zijnde projecten</w:t>
      </w:r>
      <w:r w:rsidR="007F164D" w:rsidRPr="003F5CA6">
        <w:rPr>
          <w:b/>
          <w:bCs/>
          <w:sz w:val="32"/>
          <w:szCs w:val="32"/>
        </w:rPr>
        <w:t xml:space="preserve"> </w:t>
      </w:r>
    </w:p>
    <w:p w14:paraId="64236B37" w14:textId="525AF2EA" w:rsidR="00811985" w:rsidRPr="003F5CA6" w:rsidRDefault="00A13AC0" w:rsidP="003F5CA6">
      <w:pPr>
        <w:spacing w:line="240" w:lineRule="auto"/>
        <w:rPr>
          <w:b/>
          <w:bCs/>
          <w:sz w:val="32"/>
          <w:szCs w:val="32"/>
        </w:rPr>
      </w:pPr>
      <w:r>
        <w:rPr>
          <w:sz w:val="32"/>
          <w:szCs w:val="32"/>
        </w:rPr>
        <w:t>Lisette</w:t>
      </w:r>
      <w:r w:rsidR="005A4242">
        <w:rPr>
          <w:sz w:val="32"/>
          <w:szCs w:val="32"/>
        </w:rPr>
        <w:t xml:space="preserve"> </w:t>
      </w:r>
      <w:r w:rsidR="00F56650">
        <w:rPr>
          <w:sz w:val="32"/>
          <w:szCs w:val="32"/>
        </w:rPr>
        <w:t xml:space="preserve">geeft </w:t>
      </w:r>
      <w:r w:rsidR="0069224C">
        <w:rPr>
          <w:sz w:val="32"/>
          <w:szCs w:val="32"/>
        </w:rPr>
        <w:t xml:space="preserve">een </w:t>
      </w:r>
      <w:r w:rsidR="00F56650">
        <w:rPr>
          <w:sz w:val="32"/>
          <w:szCs w:val="32"/>
        </w:rPr>
        <w:t xml:space="preserve">nadere uitleg </w:t>
      </w:r>
      <w:r w:rsidR="00EB40CD">
        <w:rPr>
          <w:sz w:val="32"/>
          <w:szCs w:val="32"/>
        </w:rPr>
        <w:t>:</w:t>
      </w:r>
      <w:r w:rsidR="007F164D" w:rsidRPr="003F5CA6">
        <w:rPr>
          <w:b/>
          <w:bCs/>
          <w:sz w:val="32"/>
          <w:szCs w:val="32"/>
        </w:rPr>
        <w:t xml:space="preserve">     </w:t>
      </w:r>
    </w:p>
    <w:p w14:paraId="41FF36B8" w14:textId="73CB015B" w:rsidR="00320F42" w:rsidRPr="003F5CA6" w:rsidRDefault="007F164D" w:rsidP="003F5CA6">
      <w:pPr>
        <w:pStyle w:val="Lijstalinea"/>
        <w:numPr>
          <w:ilvl w:val="0"/>
          <w:numId w:val="3"/>
        </w:numPr>
        <w:spacing w:line="240" w:lineRule="auto"/>
        <w:rPr>
          <w:i/>
          <w:iCs/>
          <w:sz w:val="32"/>
          <w:szCs w:val="32"/>
          <w:u w:val="single"/>
        </w:rPr>
      </w:pPr>
      <w:r w:rsidRPr="003F5CA6">
        <w:rPr>
          <w:i/>
          <w:iCs/>
          <w:sz w:val="32"/>
          <w:szCs w:val="32"/>
          <w:u w:val="single"/>
        </w:rPr>
        <w:t>Projecten praktijkverpleegkundige</w:t>
      </w:r>
      <w:r w:rsidR="00320F42" w:rsidRPr="003F5CA6">
        <w:rPr>
          <w:i/>
          <w:iCs/>
          <w:sz w:val="32"/>
          <w:szCs w:val="32"/>
          <w:u w:val="single"/>
        </w:rPr>
        <w:t>n</w:t>
      </w:r>
      <w:r w:rsidRPr="003F5CA6">
        <w:rPr>
          <w:i/>
          <w:iCs/>
          <w:sz w:val="32"/>
          <w:szCs w:val="32"/>
          <w:u w:val="single"/>
        </w:rPr>
        <w:t xml:space="preserve">  </w:t>
      </w:r>
    </w:p>
    <w:p w14:paraId="63ED9DAE" w14:textId="3E2DA1A0" w:rsidR="007F164D" w:rsidRDefault="00DC4371" w:rsidP="003F5CA6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Er zijn </w:t>
      </w:r>
      <w:r w:rsidR="00811985">
        <w:rPr>
          <w:sz w:val="32"/>
          <w:szCs w:val="32"/>
        </w:rPr>
        <w:t>verhoudings</w:t>
      </w:r>
      <w:r w:rsidR="009F30D9">
        <w:rPr>
          <w:sz w:val="32"/>
          <w:szCs w:val="32"/>
        </w:rPr>
        <w:t xml:space="preserve">gewijs veel </w:t>
      </w:r>
      <w:r w:rsidR="00811985">
        <w:rPr>
          <w:sz w:val="32"/>
          <w:szCs w:val="32"/>
        </w:rPr>
        <w:t>patiënten</w:t>
      </w:r>
      <w:r w:rsidR="007F164D">
        <w:rPr>
          <w:sz w:val="32"/>
          <w:szCs w:val="32"/>
        </w:rPr>
        <w:t xml:space="preserve"> </w:t>
      </w:r>
      <w:r w:rsidR="009F30D9">
        <w:rPr>
          <w:sz w:val="32"/>
          <w:szCs w:val="32"/>
        </w:rPr>
        <w:t xml:space="preserve">die </w:t>
      </w:r>
      <w:r w:rsidR="007F164D">
        <w:rPr>
          <w:sz w:val="32"/>
          <w:szCs w:val="32"/>
        </w:rPr>
        <w:t>COPD hebb</w:t>
      </w:r>
      <w:r w:rsidR="009F30D9">
        <w:rPr>
          <w:sz w:val="32"/>
          <w:szCs w:val="32"/>
        </w:rPr>
        <w:t xml:space="preserve">en en </w:t>
      </w:r>
      <w:r w:rsidR="008233EA">
        <w:rPr>
          <w:sz w:val="32"/>
          <w:szCs w:val="32"/>
        </w:rPr>
        <w:t>daarnaa</w:t>
      </w:r>
      <w:r w:rsidR="004C3963">
        <w:rPr>
          <w:sz w:val="32"/>
          <w:szCs w:val="32"/>
        </w:rPr>
        <w:t xml:space="preserve">st </w:t>
      </w:r>
      <w:r w:rsidR="009F30D9">
        <w:rPr>
          <w:sz w:val="32"/>
          <w:szCs w:val="32"/>
        </w:rPr>
        <w:t xml:space="preserve">uit onderzoek </w:t>
      </w:r>
      <w:r w:rsidR="004C3963">
        <w:rPr>
          <w:sz w:val="32"/>
          <w:szCs w:val="32"/>
        </w:rPr>
        <w:t xml:space="preserve">blijkt </w:t>
      </w:r>
      <w:r w:rsidR="00BC1672">
        <w:rPr>
          <w:sz w:val="32"/>
          <w:szCs w:val="32"/>
        </w:rPr>
        <w:t xml:space="preserve">ook </w:t>
      </w:r>
      <w:r w:rsidR="00A665C1">
        <w:rPr>
          <w:sz w:val="32"/>
          <w:szCs w:val="32"/>
        </w:rPr>
        <w:t xml:space="preserve">een </w:t>
      </w:r>
      <w:r w:rsidR="001F3A40">
        <w:rPr>
          <w:sz w:val="32"/>
          <w:szCs w:val="32"/>
        </w:rPr>
        <w:t xml:space="preserve">verhoogt </w:t>
      </w:r>
      <w:r w:rsidR="00A665C1">
        <w:rPr>
          <w:sz w:val="32"/>
          <w:szCs w:val="32"/>
        </w:rPr>
        <w:t xml:space="preserve">risico voor </w:t>
      </w:r>
      <w:r w:rsidR="009F30D9">
        <w:rPr>
          <w:sz w:val="32"/>
          <w:szCs w:val="32"/>
        </w:rPr>
        <w:t>hartfalen te hebben</w:t>
      </w:r>
      <w:r w:rsidR="003F10BE">
        <w:rPr>
          <w:sz w:val="32"/>
          <w:szCs w:val="32"/>
        </w:rPr>
        <w:t xml:space="preserve"> en vica versa</w:t>
      </w:r>
      <w:r w:rsidR="00396499">
        <w:rPr>
          <w:sz w:val="32"/>
          <w:szCs w:val="32"/>
        </w:rPr>
        <w:t>. Deze patiënten worden actief benaderd</w:t>
      </w:r>
      <w:r w:rsidR="00C91295">
        <w:rPr>
          <w:sz w:val="32"/>
          <w:szCs w:val="32"/>
        </w:rPr>
        <w:t>,</w:t>
      </w:r>
      <w:r w:rsidR="001F3A40">
        <w:rPr>
          <w:sz w:val="32"/>
          <w:szCs w:val="32"/>
        </w:rPr>
        <w:t xml:space="preserve"> </w:t>
      </w:r>
      <w:r w:rsidR="00B25E8B">
        <w:rPr>
          <w:sz w:val="32"/>
          <w:szCs w:val="32"/>
        </w:rPr>
        <w:t>bloed</w:t>
      </w:r>
      <w:r w:rsidR="00A665C1">
        <w:rPr>
          <w:sz w:val="32"/>
          <w:szCs w:val="32"/>
        </w:rPr>
        <w:t xml:space="preserve"> </w:t>
      </w:r>
      <w:r w:rsidR="00B25E8B">
        <w:rPr>
          <w:sz w:val="32"/>
          <w:szCs w:val="32"/>
        </w:rPr>
        <w:t xml:space="preserve">afgenomen en </w:t>
      </w:r>
      <w:r w:rsidR="00E72707">
        <w:rPr>
          <w:sz w:val="32"/>
          <w:szCs w:val="32"/>
        </w:rPr>
        <w:t xml:space="preserve">een </w:t>
      </w:r>
      <w:r w:rsidR="00B25E8B">
        <w:rPr>
          <w:sz w:val="32"/>
          <w:szCs w:val="32"/>
        </w:rPr>
        <w:t>ecg filmpje gemaakt.</w:t>
      </w:r>
      <w:r w:rsidR="00B34CEE">
        <w:rPr>
          <w:sz w:val="32"/>
          <w:szCs w:val="32"/>
        </w:rPr>
        <w:t xml:space="preserve"> Dat loopt naar tevredenheid. </w:t>
      </w:r>
      <w:r w:rsidR="00E72707">
        <w:rPr>
          <w:sz w:val="32"/>
          <w:szCs w:val="32"/>
        </w:rPr>
        <w:t xml:space="preserve">Soms komt het nu nog voor dat patiënten </w:t>
      </w:r>
      <w:r w:rsidR="00E357A8">
        <w:rPr>
          <w:sz w:val="32"/>
          <w:szCs w:val="32"/>
        </w:rPr>
        <w:t xml:space="preserve">voor een tweede keer in korte termijn </w:t>
      </w:r>
      <w:r w:rsidR="00E72707">
        <w:rPr>
          <w:sz w:val="32"/>
          <w:szCs w:val="32"/>
        </w:rPr>
        <w:t>worden opgeroepen</w:t>
      </w:r>
      <w:r w:rsidR="00E357A8">
        <w:rPr>
          <w:sz w:val="32"/>
          <w:szCs w:val="32"/>
        </w:rPr>
        <w:t>, maar daar zijn we mee bezig.</w:t>
      </w:r>
      <w:r w:rsidR="00E72707">
        <w:rPr>
          <w:sz w:val="32"/>
          <w:szCs w:val="32"/>
        </w:rPr>
        <w:t xml:space="preserve"> </w:t>
      </w:r>
    </w:p>
    <w:p w14:paraId="2DC700FE" w14:textId="0787A111" w:rsidR="007F164D" w:rsidRPr="003F5CA6" w:rsidRDefault="00C27214" w:rsidP="003F5CA6">
      <w:pPr>
        <w:pStyle w:val="Lijstalinea"/>
        <w:numPr>
          <w:ilvl w:val="0"/>
          <w:numId w:val="3"/>
        </w:numPr>
        <w:spacing w:line="240" w:lineRule="auto"/>
        <w:rPr>
          <w:sz w:val="32"/>
          <w:szCs w:val="32"/>
          <w:u w:val="single"/>
        </w:rPr>
      </w:pPr>
      <w:r w:rsidRPr="003F5CA6">
        <w:rPr>
          <w:i/>
          <w:iCs/>
          <w:sz w:val="32"/>
          <w:szCs w:val="32"/>
          <w:u w:val="single"/>
        </w:rPr>
        <w:t>Porta</w:t>
      </w:r>
      <w:r w:rsidR="00050B27" w:rsidRPr="003F5CA6">
        <w:rPr>
          <w:i/>
          <w:iCs/>
          <w:sz w:val="32"/>
          <w:szCs w:val="32"/>
          <w:u w:val="single"/>
        </w:rPr>
        <w:t>vida</w:t>
      </w:r>
    </w:p>
    <w:p w14:paraId="3CC3034D" w14:textId="5462455F" w:rsidR="00985858" w:rsidRPr="00050B27" w:rsidRDefault="000757FC" w:rsidP="003F5CA6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Begin juni zijn we </w:t>
      </w:r>
      <w:r w:rsidR="001A0B09">
        <w:rPr>
          <w:sz w:val="32"/>
          <w:szCs w:val="32"/>
        </w:rPr>
        <w:t>afgestapt</w:t>
      </w:r>
      <w:r>
        <w:rPr>
          <w:sz w:val="32"/>
          <w:szCs w:val="32"/>
        </w:rPr>
        <w:t xml:space="preserve"> van het oude portavida systeem</w:t>
      </w:r>
      <w:r w:rsidR="00E72A46">
        <w:rPr>
          <w:sz w:val="32"/>
          <w:szCs w:val="32"/>
        </w:rPr>
        <w:t xml:space="preserve">. Een </w:t>
      </w:r>
      <w:r w:rsidR="0084387D">
        <w:rPr>
          <w:sz w:val="32"/>
          <w:szCs w:val="32"/>
        </w:rPr>
        <w:t>computer</w:t>
      </w:r>
      <w:r w:rsidR="00E72A46">
        <w:rPr>
          <w:sz w:val="32"/>
          <w:szCs w:val="32"/>
        </w:rPr>
        <w:t>systeem</w:t>
      </w:r>
      <w:r w:rsidR="0084387D">
        <w:rPr>
          <w:sz w:val="32"/>
          <w:szCs w:val="32"/>
        </w:rPr>
        <w:t xml:space="preserve">, waarin </w:t>
      </w:r>
      <w:r w:rsidR="002248CD">
        <w:rPr>
          <w:sz w:val="32"/>
          <w:szCs w:val="32"/>
        </w:rPr>
        <w:t xml:space="preserve">mensen die </w:t>
      </w:r>
      <w:r w:rsidR="00A13B22">
        <w:rPr>
          <w:sz w:val="32"/>
          <w:szCs w:val="32"/>
        </w:rPr>
        <w:t>chronische zorg kregen werden gevolgd</w:t>
      </w:r>
      <w:r w:rsidR="000C0D4E">
        <w:rPr>
          <w:sz w:val="32"/>
          <w:szCs w:val="32"/>
        </w:rPr>
        <w:t xml:space="preserve"> en </w:t>
      </w:r>
      <w:r w:rsidR="00E50055">
        <w:rPr>
          <w:sz w:val="32"/>
          <w:szCs w:val="32"/>
        </w:rPr>
        <w:t>konden worden</w:t>
      </w:r>
      <w:r w:rsidR="004D2CD7">
        <w:rPr>
          <w:sz w:val="32"/>
          <w:szCs w:val="32"/>
        </w:rPr>
        <w:t xml:space="preserve"> </w:t>
      </w:r>
      <w:r w:rsidR="000C0D4E">
        <w:rPr>
          <w:sz w:val="32"/>
          <w:szCs w:val="32"/>
        </w:rPr>
        <w:t>bijgehouden door praktijkdeskund</w:t>
      </w:r>
      <w:r w:rsidR="004D2CD7">
        <w:rPr>
          <w:sz w:val="32"/>
          <w:szCs w:val="32"/>
        </w:rPr>
        <w:t>i</w:t>
      </w:r>
      <w:r w:rsidR="000C0D4E">
        <w:rPr>
          <w:sz w:val="32"/>
          <w:szCs w:val="32"/>
        </w:rPr>
        <w:t>ge</w:t>
      </w:r>
      <w:r w:rsidR="00BB0D11">
        <w:rPr>
          <w:sz w:val="32"/>
          <w:szCs w:val="32"/>
        </w:rPr>
        <w:t>n</w:t>
      </w:r>
      <w:r w:rsidR="00985858">
        <w:rPr>
          <w:sz w:val="32"/>
          <w:szCs w:val="32"/>
        </w:rPr>
        <w:t xml:space="preserve">. Dat systeem is gestopt en is een nieuw systeem </w:t>
      </w:r>
      <w:r w:rsidR="00EF1C90">
        <w:rPr>
          <w:sz w:val="32"/>
          <w:szCs w:val="32"/>
        </w:rPr>
        <w:t>“</w:t>
      </w:r>
      <w:r w:rsidR="00985858" w:rsidRPr="003F5CA6">
        <w:rPr>
          <w:b/>
          <w:bCs/>
          <w:sz w:val="32"/>
          <w:szCs w:val="32"/>
        </w:rPr>
        <w:t>N</w:t>
      </w:r>
      <w:r w:rsidR="007E515D">
        <w:rPr>
          <w:sz w:val="32"/>
          <w:szCs w:val="32"/>
        </w:rPr>
        <w:t xml:space="preserve">etwerk </w:t>
      </w:r>
      <w:r w:rsidR="00985858" w:rsidRPr="003F5CA6">
        <w:rPr>
          <w:b/>
          <w:bCs/>
          <w:sz w:val="32"/>
          <w:szCs w:val="32"/>
        </w:rPr>
        <w:t>I</w:t>
      </w:r>
      <w:r w:rsidR="007E515D">
        <w:rPr>
          <w:sz w:val="32"/>
          <w:szCs w:val="32"/>
        </w:rPr>
        <w:t xml:space="preserve">nformatie </w:t>
      </w:r>
      <w:r w:rsidR="00985858" w:rsidRPr="003F5CA6">
        <w:rPr>
          <w:b/>
          <w:bCs/>
          <w:sz w:val="32"/>
          <w:szCs w:val="32"/>
        </w:rPr>
        <w:t>S</w:t>
      </w:r>
      <w:r w:rsidR="007E515D">
        <w:rPr>
          <w:sz w:val="32"/>
          <w:szCs w:val="32"/>
        </w:rPr>
        <w:t>ysteem</w:t>
      </w:r>
      <w:r w:rsidR="00EF1C90">
        <w:rPr>
          <w:sz w:val="32"/>
          <w:szCs w:val="32"/>
        </w:rPr>
        <w:t>”</w:t>
      </w:r>
      <w:r w:rsidR="00985858">
        <w:rPr>
          <w:sz w:val="32"/>
          <w:szCs w:val="32"/>
        </w:rPr>
        <w:t xml:space="preserve"> </w:t>
      </w:r>
      <w:r w:rsidR="0027408F">
        <w:rPr>
          <w:sz w:val="32"/>
          <w:szCs w:val="32"/>
        </w:rPr>
        <w:t xml:space="preserve">voor </w:t>
      </w:r>
      <w:r w:rsidR="00EF1C90">
        <w:rPr>
          <w:sz w:val="32"/>
          <w:szCs w:val="32"/>
        </w:rPr>
        <w:t>in de plaats gekomen</w:t>
      </w:r>
      <w:r w:rsidR="0027408F">
        <w:rPr>
          <w:sz w:val="32"/>
          <w:szCs w:val="32"/>
        </w:rPr>
        <w:t>.</w:t>
      </w:r>
      <w:r w:rsidR="005137E5">
        <w:rPr>
          <w:sz w:val="32"/>
          <w:szCs w:val="32"/>
        </w:rPr>
        <w:t xml:space="preserve"> Het idee erachter is dat</w:t>
      </w:r>
      <w:r w:rsidR="003577B8">
        <w:rPr>
          <w:sz w:val="32"/>
          <w:szCs w:val="32"/>
        </w:rPr>
        <w:t>,</w:t>
      </w:r>
      <w:r w:rsidR="005137E5">
        <w:rPr>
          <w:sz w:val="32"/>
          <w:szCs w:val="32"/>
        </w:rPr>
        <w:t xml:space="preserve"> in de toekomst</w:t>
      </w:r>
      <w:r w:rsidR="003577B8">
        <w:rPr>
          <w:sz w:val="32"/>
          <w:szCs w:val="32"/>
        </w:rPr>
        <w:t xml:space="preserve">, </w:t>
      </w:r>
      <w:r w:rsidR="005137E5">
        <w:rPr>
          <w:sz w:val="32"/>
          <w:szCs w:val="32"/>
        </w:rPr>
        <w:t>een patiënt regiehouder is van zijn eigen platform</w:t>
      </w:r>
      <w:r w:rsidR="00815C42">
        <w:rPr>
          <w:sz w:val="32"/>
          <w:szCs w:val="32"/>
        </w:rPr>
        <w:t>.</w:t>
      </w:r>
      <w:r w:rsidR="00A5111F">
        <w:rPr>
          <w:sz w:val="32"/>
          <w:szCs w:val="32"/>
        </w:rPr>
        <w:t xml:space="preserve"> </w:t>
      </w:r>
      <w:r w:rsidR="0087010D">
        <w:rPr>
          <w:sz w:val="32"/>
          <w:szCs w:val="32"/>
        </w:rPr>
        <w:t xml:space="preserve">Ook wijkverpleegkundigen of teams </w:t>
      </w:r>
      <w:r w:rsidR="00040213">
        <w:rPr>
          <w:sz w:val="32"/>
          <w:szCs w:val="32"/>
        </w:rPr>
        <w:t>k</w:t>
      </w:r>
      <w:r w:rsidR="0087010D">
        <w:rPr>
          <w:sz w:val="32"/>
          <w:szCs w:val="32"/>
        </w:rPr>
        <w:t>unnen hier</w:t>
      </w:r>
      <w:r w:rsidR="00040213">
        <w:rPr>
          <w:sz w:val="32"/>
          <w:szCs w:val="32"/>
        </w:rPr>
        <w:t xml:space="preserve"> </w:t>
      </w:r>
      <w:r w:rsidR="0087010D">
        <w:rPr>
          <w:sz w:val="32"/>
          <w:szCs w:val="32"/>
        </w:rPr>
        <w:t xml:space="preserve">dan inzage in krijgen en weten </w:t>
      </w:r>
      <w:r w:rsidR="00003639">
        <w:rPr>
          <w:sz w:val="32"/>
          <w:szCs w:val="32"/>
        </w:rPr>
        <w:t>op deze manier</w:t>
      </w:r>
      <w:r w:rsidR="00C10BD3">
        <w:rPr>
          <w:sz w:val="32"/>
          <w:szCs w:val="32"/>
        </w:rPr>
        <w:t>,</w:t>
      </w:r>
      <w:r w:rsidR="00003639">
        <w:rPr>
          <w:sz w:val="32"/>
          <w:szCs w:val="32"/>
        </w:rPr>
        <w:t xml:space="preserve"> welke zorg gevraagd wordt voor de patiënt. </w:t>
      </w:r>
    </w:p>
    <w:p w14:paraId="549D3E2F" w14:textId="65F1F106" w:rsidR="004021C1" w:rsidRDefault="007F164D" w:rsidP="003F5CA6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Bij dit systeem kan</w:t>
      </w:r>
      <w:r w:rsidR="006C3B0E">
        <w:rPr>
          <w:sz w:val="32"/>
          <w:szCs w:val="32"/>
        </w:rPr>
        <w:t xml:space="preserve"> een </w:t>
      </w:r>
      <w:r w:rsidR="005E7B5E">
        <w:rPr>
          <w:sz w:val="32"/>
          <w:szCs w:val="32"/>
        </w:rPr>
        <w:t>patiënt</w:t>
      </w:r>
      <w:r>
        <w:rPr>
          <w:sz w:val="32"/>
          <w:szCs w:val="32"/>
        </w:rPr>
        <w:t xml:space="preserve"> regie houden </w:t>
      </w:r>
      <w:r w:rsidR="005E7B5E">
        <w:rPr>
          <w:sz w:val="32"/>
          <w:szCs w:val="32"/>
        </w:rPr>
        <w:t xml:space="preserve">in </w:t>
      </w:r>
      <w:r w:rsidR="002E79A2">
        <w:rPr>
          <w:sz w:val="32"/>
          <w:szCs w:val="32"/>
        </w:rPr>
        <w:t>zijn</w:t>
      </w:r>
      <w:r>
        <w:rPr>
          <w:sz w:val="32"/>
          <w:szCs w:val="32"/>
        </w:rPr>
        <w:t xml:space="preserve"> eigen medische klachten</w:t>
      </w:r>
      <w:r w:rsidR="00212071">
        <w:rPr>
          <w:sz w:val="32"/>
          <w:szCs w:val="32"/>
        </w:rPr>
        <w:t xml:space="preserve"> en kunnen</w:t>
      </w:r>
      <w:r w:rsidR="004021C1">
        <w:rPr>
          <w:sz w:val="32"/>
          <w:szCs w:val="32"/>
        </w:rPr>
        <w:t xml:space="preserve"> zorg</w:t>
      </w:r>
      <w:r>
        <w:rPr>
          <w:sz w:val="32"/>
          <w:szCs w:val="32"/>
        </w:rPr>
        <w:t>verleners alle gegevens inzien.</w:t>
      </w:r>
      <w:r w:rsidR="004021C1">
        <w:rPr>
          <w:sz w:val="32"/>
          <w:szCs w:val="32"/>
        </w:rPr>
        <w:t xml:space="preserve"> </w:t>
      </w:r>
    </w:p>
    <w:p w14:paraId="4ADA1C56" w14:textId="091A2F51" w:rsidR="003F36A3" w:rsidRDefault="004021C1" w:rsidP="003F5CA6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Volgende vergadering vragen</w:t>
      </w:r>
      <w:r w:rsidR="000F2E0A">
        <w:rPr>
          <w:sz w:val="32"/>
          <w:szCs w:val="32"/>
        </w:rPr>
        <w:t xml:space="preserve">; </w:t>
      </w:r>
      <w:r>
        <w:rPr>
          <w:sz w:val="32"/>
          <w:szCs w:val="32"/>
        </w:rPr>
        <w:t>hoe loopt dit systeem?</w:t>
      </w:r>
    </w:p>
    <w:p w14:paraId="75249253" w14:textId="3F09C358" w:rsidR="00CB5DDD" w:rsidRPr="003F5CA6" w:rsidRDefault="00CB5DDD" w:rsidP="003F5CA6">
      <w:pPr>
        <w:pStyle w:val="Lijstalinea"/>
        <w:numPr>
          <w:ilvl w:val="0"/>
          <w:numId w:val="3"/>
        </w:numPr>
        <w:spacing w:line="240" w:lineRule="auto"/>
        <w:rPr>
          <w:i/>
          <w:iCs/>
          <w:sz w:val="32"/>
          <w:szCs w:val="32"/>
          <w:u w:val="single"/>
        </w:rPr>
      </w:pPr>
      <w:r w:rsidRPr="003F5CA6">
        <w:rPr>
          <w:i/>
          <w:iCs/>
          <w:sz w:val="32"/>
          <w:szCs w:val="32"/>
          <w:u w:val="single"/>
        </w:rPr>
        <w:t>Verbeterpunten</w:t>
      </w:r>
      <w:r w:rsidR="000F169F" w:rsidRPr="003F5CA6">
        <w:rPr>
          <w:i/>
          <w:iCs/>
          <w:sz w:val="32"/>
          <w:szCs w:val="32"/>
          <w:u w:val="single"/>
        </w:rPr>
        <w:t xml:space="preserve"> bij ac</w:t>
      </w:r>
      <w:r w:rsidR="00552EF5" w:rsidRPr="003F5CA6">
        <w:rPr>
          <w:i/>
          <w:iCs/>
          <w:sz w:val="32"/>
          <w:szCs w:val="32"/>
          <w:u w:val="single"/>
        </w:rPr>
        <w:t>creditatie</w:t>
      </w:r>
      <w:r w:rsidR="00310D48" w:rsidRPr="003F5CA6">
        <w:rPr>
          <w:i/>
          <w:iCs/>
          <w:sz w:val="32"/>
          <w:szCs w:val="32"/>
          <w:u w:val="single"/>
        </w:rPr>
        <w:t xml:space="preserve"> moment</w:t>
      </w:r>
    </w:p>
    <w:p w14:paraId="2EC515F0" w14:textId="1B61B4E2" w:rsidR="004021C1" w:rsidRDefault="004021C1" w:rsidP="003F5CA6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Instrumenten</w:t>
      </w:r>
      <w:r w:rsidR="00310D48">
        <w:rPr>
          <w:sz w:val="32"/>
          <w:szCs w:val="32"/>
        </w:rPr>
        <w:t xml:space="preserve"> </w:t>
      </w:r>
      <w:r>
        <w:rPr>
          <w:sz w:val="32"/>
          <w:szCs w:val="32"/>
        </w:rPr>
        <w:t>afwassen, nagellak assistente mag niet</w:t>
      </w:r>
      <w:r w:rsidR="000F2E0A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14:paraId="59E76822" w14:textId="29FFD521" w:rsidR="004021C1" w:rsidRDefault="008F7066" w:rsidP="003F5CA6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Naast de signalering </w:t>
      </w:r>
      <w:r w:rsidR="001C60DD">
        <w:rPr>
          <w:sz w:val="32"/>
          <w:szCs w:val="32"/>
        </w:rPr>
        <w:t>voor</w:t>
      </w:r>
      <w:r>
        <w:rPr>
          <w:sz w:val="32"/>
          <w:szCs w:val="32"/>
        </w:rPr>
        <w:t xml:space="preserve"> de </w:t>
      </w:r>
      <w:r w:rsidR="001C60DD">
        <w:rPr>
          <w:sz w:val="32"/>
          <w:szCs w:val="32"/>
        </w:rPr>
        <w:t>m</w:t>
      </w:r>
      <w:r w:rsidR="004021C1">
        <w:rPr>
          <w:sz w:val="32"/>
          <w:szCs w:val="32"/>
        </w:rPr>
        <w:t>edische koelkast</w:t>
      </w:r>
      <w:r w:rsidR="00E45F02">
        <w:rPr>
          <w:sz w:val="32"/>
          <w:szCs w:val="32"/>
        </w:rPr>
        <w:t>,</w:t>
      </w:r>
      <w:r w:rsidR="004021C1">
        <w:rPr>
          <w:sz w:val="32"/>
          <w:szCs w:val="32"/>
        </w:rPr>
        <w:t xml:space="preserve"> </w:t>
      </w:r>
      <w:r w:rsidR="00572790" w:rsidRPr="00B96EFB">
        <w:rPr>
          <w:rFonts w:cstheme="minorHAnsi"/>
          <w:sz w:val="32"/>
          <w:szCs w:val="32"/>
        </w:rPr>
        <w:t>ge</w:t>
      </w:r>
      <w:r w:rsidR="006812B2" w:rsidRPr="00B96EFB">
        <w:rPr>
          <w:rFonts w:cstheme="minorHAnsi"/>
          <w:sz w:val="32"/>
          <w:szCs w:val="32"/>
        </w:rPr>
        <w:t xml:space="preserve">eft </w:t>
      </w:r>
      <w:r w:rsidR="00572790" w:rsidRPr="00B96EFB">
        <w:rPr>
          <w:rFonts w:cstheme="minorHAnsi"/>
          <w:sz w:val="32"/>
          <w:szCs w:val="32"/>
        </w:rPr>
        <w:t xml:space="preserve">de </w:t>
      </w:r>
      <w:r w:rsidR="00266E8C">
        <w:rPr>
          <w:rFonts w:cstheme="minorHAnsi"/>
          <w:sz w:val="32"/>
          <w:szCs w:val="32"/>
        </w:rPr>
        <w:t>“</w:t>
      </w:r>
      <w:r w:rsidR="00B96EFB" w:rsidRPr="00266E8C">
        <w:rPr>
          <w:rStyle w:val="Zwaar"/>
          <w:rFonts w:cstheme="minorHAnsi"/>
          <w:b w:val="0"/>
          <w:bCs w:val="0"/>
          <w:color w:val="515052"/>
          <w:sz w:val="32"/>
          <w:szCs w:val="32"/>
          <w:shd w:val="clear" w:color="auto" w:fill="FFFFFF"/>
        </w:rPr>
        <w:t>Stichting Nationaal Programma Grieppreventie</w:t>
      </w:r>
      <w:r w:rsidR="00266E8C">
        <w:rPr>
          <w:rStyle w:val="Zwaar"/>
          <w:rFonts w:cstheme="minorHAnsi"/>
          <w:b w:val="0"/>
          <w:bCs w:val="0"/>
          <w:color w:val="515052"/>
          <w:sz w:val="32"/>
          <w:szCs w:val="32"/>
          <w:shd w:val="clear" w:color="auto" w:fill="FFFFFF"/>
        </w:rPr>
        <w:t>”</w:t>
      </w:r>
      <w:r w:rsidR="00B96EFB">
        <w:rPr>
          <w:rStyle w:val="Zwaar"/>
          <w:rFonts w:cstheme="minorHAnsi"/>
          <w:color w:val="515052"/>
          <w:sz w:val="32"/>
          <w:szCs w:val="32"/>
          <w:shd w:val="clear" w:color="auto" w:fill="FFFFFF"/>
        </w:rPr>
        <w:t xml:space="preserve"> </w:t>
      </w:r>
      <w:r w:rsidR="00AA7286">
        <w:rPr>
          <w:rFonts w:cstheme="minorHAnsi"/>
          <w:sz w:val="32"/>
          <w:szCs w:val="32"/>
        </w:rPr>
        <w:t xml:space="preserve">naast </w:t>
      </w:r>
      <w:r w:rsidR="004021C1">
        <w:rPr>
          <w:sz w:val="32"/>
          <w:szCs w:val="32"/>
        </w:rPr>
        <w:t>nieuwe richtlijnen</w:t>
      </w:r>
      <w:r w:rsidR="00572790">
        <w:rPr>
          <w:sz w:val="32"/>
          <w:szCs w:val="32"/>
        </w:rPr>
        <w:t xml:space="preserve"> ook een noodzaak voor een </w:t>
      </w:r>
      <w:r w:rsidR="004021C1">
        <w:rPr>
          <w:sz w:val="32"/>
          <w:szCs w:val="32"/>
        </w:rPr>
        <w:t>data</w:t>
      </w:r>
      <w:r w:rsidR="00572790">
        <w:rPr>
          <w:sz w:val="32"/>
          <w:szCs w:val="32"/>
        </w:rPr>
        <w:t xml:space="preserve"> logger</w:t>
      </w:r>
      <w:r w:rsidR="0062615D">
        <w:rPr>
          <w:sz w:val="32"/>
          <w:szCs w:val="32"/>
        </w:rPr>
        <w:t xml:space="preserve"> (apparaat waar de fluctuaties va</w:t>
      </w:r>
      <w:r w:rsidR="00D636D5">
        <w:rPr>
          <w:sz w:val="32"/>
          <w:szCs w:val="32"/>
        </w:rPr>
        <w:t>n de temperatuur in wordt bijgehouden)</w:t>
      </w:r>
      <w:r w:rsidR="003C57EF">
        <w:rPr>
          <w:sz w:val="32"/>
          <w:szCs w:val="32"/>
        </w:rPr>
        <w:t>.</w:t>
      </w:r>
    </w:p>
    <w:p w14:paraId="077D0BCB" w14:textId="4116EFB8" w:rsidR="00B35AD8" w:rsidRPr="003F5CA6" w:rsidRDefault="004021C1" w:rsidP="003F5CA6">
      <w:pPr>
        <w:pStyle w:val="Lijstalinea"/>
        <w:numPr>
          <w:ilvl w:val="0"/>
          <w:numId w:val="3"/>
        </w:numPr>
        <w:spacing w:line="240" w:lineRule="auto"/>
        <w:rPr>
          <w:i/>
          <w:iCs/>
          <w:sz w:val="32"/>
          <w:szCs w:val="32"/>
          <w:u w:val="single"/>
        </w:rPr>
      </w:pPr>
      <w:r w:rsidRPr="003F5CA6">
        <w:rPr>
          <w:i/>
          <w:iCs/>
          <w:sz w:val="32"/>
          <w:szCs w:val="32"/>
          <w:u w:val="single"/>
        </w:rPr>
        <w:t xml:space="preserve">Groepsconsult </w:t>
      </w:r>
    </w:p>
    <w:p w14:paraId="46786FF5" w14:textId="3083E8A2" w:rsidR="00B35AD8" w:rsidRDefault="00B35AD8" w:rsidP="003F5CA6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Is Margreet mee bezig </w:t>
      </w:r>
    </w:p>
    <w:p w14:paraId="774D0615" w14:textId="27F743A8" w:rsidR="00002CD4" w:rsidRPr="003F5CA6" w:rsidRDefault="00B35AD8" w:rsidP="003F5CA6">
      <w:pPr>
        <w:pStyle w:val="Lijstalinea"/>
        <w:numPr>
          <w:ilvl w:val="0"/>
          <w:numId w:val="3"/>
        </w:numPr>
        <w:spacing w:line="240" w:lineRule="auto"/>
        <w:rPr>
          <w:i/>
          <w:iCs/>
          <w:sz w:val="32"/>
          <w:szCs w:val="32"/>
          <w:u w:val="single"/>
        </w:rPr>
      </w:pPr>
      <w:r w:rsidRPr="003F5CA6">
        <w:rPr>
          <w:i/>
          <w:iCs/>
          <w:sz w:val="32"/>
          <w:szCs w:val="32"/>
          <w:u w:val="single"/>
        </w:rPr>
        <w:t>C</w:t>
      </w:r>
      <w:r w:rsidR="004021C1" w:rsidRPr="003F5CA6">
        <w:rPr>
          <w:i/>
          <w:iCs/>
          <w:sz w:val="32"/>
          <w:szCs w:val="32"/>
          <w:u w:val="single"/>
        </w:rPr>
        <w:t>hronische zorg</w:t>
      </w:r>
    </w:p>
    <w:p w14:paraId="1CDF7915" w14:textId="2524480F" w:rsidR="00F67BA3" w:rsidRDefault="00B35AD8" w:rsidP="003F5CA6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Is </w:t>
      </w:r>
      <w:r w:rsidR="004021C1">
        <w:rPr>
          <w:sz w:val="32"/>
          <w:szCs w:val="32"/>
        </w:rPr>
        <w:t xml:space="preserve">enquete </w:t>
      </w:r>
      <w:r>
        <w:rPr>
          <w:sz w:val="32"/>
          <w:szCs w:val="32"/>
        </w:rPr>
        <w:t xml:space="preserve">voor </w:t>
      </w:r>
      <w:r w:rsidR="004021C1">
        <w:rPr>
          <w:sz w:val="32"/>
          <w:szCs w:val="32"/>
        </w:rPr>
        <w:t xml:space="preserve">uitgegaan, score 8,4/8,6 . </w:t>
      </w:r>
    </w:p>
    <w:p w14:paraId="2F134BC7" w14:textId="404980B4" w:rsidR="009205DB" w:rsidRDefault="004021C1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Huisarts komt hier volgende vergadering op terug.</w:t>
      </w:r>
    </w:p>
    <w:p w14:paraId="742CFC3C" w14:textId="210DE7B5" w:rsidR="009205DB" w:rsidRPr="003F5CA6" w:rsidRDefault="009205DB" w:rsidP="003F5CA6">
      <w:pPr>
        <w:pStyle w:val="Lijstalinea"/>
        <w:numPr>
          <w:ilvl w:val="0"/>
          <w:numId w:val="3"/>
        </w:numPr>
        <w:spacing w:line="240" w:lineRule="auto"/>
        <w:rPr>
          <w:i/>
          <w:iCs/>
          <w:sz w:val="32"/>
          <w:szCs w:val="32"/>
          <w:u w:val="single"/>
        </w:rPr>
      </w:pPr>
      <w:r w:rsidRPr="003F5CA6">
        <w:rPr>
          <w:i/>
          <w:iCs/>
          <w:sz w:val="32"/>
          <w:szCs w:val="32"/>
          <w:u w:val="single"/>
        </w:rPr>
        <w:t>Periodiek overleg</w:t>
      </w:r>
      <w:r w:rsidR="00626088" w:rsidRPr="003F5CA6">
        <w:rPr>
          <w:i/>
          <w:iCs/>
          <w:sz w:val="32"/>
          <w:szCs w:val="32"/>
          <w:u w:val="single"/>
        </w:rPr>
        <w:t xml:space="preserve"> met Gemeente</w:t>
      </w:r>
    </w:p>
    <w:p w14:paraId="7EA5EF0E" w14:textId="37D791CE" w:rsidR="00626088" w:rsidRDefault="00626088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Huisartsen hebben vergadering met 2 wethouders </w:t>
      </w:r>
      <w:r w:rsidR="00774733">
        <w:rPr>
          <w:sz w:val="32"/>
          <w:szCs w:val="32"/>
        </w:rPr>
        <w:t xml:space="preserve">van de gemeente </w:t>
      </w:r>
      <w:r>
        <w:rPr>
          <w:sz w:val="32"/>
          <w:szCs w:val="32"/>
        </w:rPr>
        <w:t xml:space="preserve"> Barneveld.</w:t>
      </w:r>
    </w:p>
    <w:p w14:paraId="269A2AB5" w14:textId="7BED3885" w:rsidR="004021C1" w:rsidRPr="003F5CA6" w:rsidRDefault="009205DB" w:rsidP="003F5CA6">
      <w:pPr>
        <w:pStyle w:val="Lijstalinea"/>
        <w:numPr>
          <w:ilvl w:val="0"/>
          <w:numId w:val="3"/>
        </w:numPr>
        <w:spacing w:line="240" w:lineRule="auto"/>
        <w:rPr>
          <w:i/>
          <w:iCs/>
          <w:sz w:val="32"/>
          <w:szCs w:val="32"/>
          <w:u w:val="single"/>
        </w:rPr>
      </w:pPr>
      <w:r w:rsidRPr="003F5CA6">
        <w:rPr>
          <w:i/>
          <w:iCs/>
          <w:sz w:val="32"/>
          <w:szCs w:val="32"/>
          <w:u w:val="single"/>
        </w:rPr>
        <w:t>Telefoonsysteem</w:t>
      </w:r>
      <w:r w:rsidR="004021C1" w:rsidRPr="003F5CA6">
        <w:rPr>
          <w:i/>
          <w:iCs/>
          <w:sz w:val="32"/>
          <w:szCs w:val="32"/>
          <w:u w:val="single"/>
        </w:rPr>
        <w:t xml:space="preserve">                                     </w:t>
      </w:r>
    </w:p>
    <w:p w14:paraId="1CD8A58F" w14:textId="0AB8BC88" w:rsidR="008322FD" w:rsidRDefault="004021C1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Nieuw telefoonsysteem: Avitronics </w:t>
      </w:r>
    </w:p>
    <w:p w14:paraId="2E57E584" w14:textId="0C483AF0" w:rsidR="004021C1" w:rsidRDefault="004021C1" w:rsidP="003F5CA6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Huisarts kan gelijk uit dossier van </w:t>
      </w:r>
      <w:r w:rsidR="000E56F1">
        <w:rPr>
          <w:sz w:val="32"/>
          <w:szCs w:val="32"/>
        </w:rPr>
        <w:t>patiënt</w:t>
      </w:r>
      <w:r>
        <w:rPr>
          <w:sz w:val="32"/>
          <w:szCs w:val="32"/>
        </w:rPr>
        <w:t xml:space="preserve"> </w:t>
      </w:r>
      <w:r w:rsidR="009F3158">
        <w:rPr>
          <w:sz w:val="32"/>
          <w:szCs w:val="32"/>
        </w:rPr>
        <w:t>b</w:t>
      </w:r>
      <w:r>
        <w:rPr>
          <w:sz w:val="32"/>
          <w:szCs w:val="32"/>
        </w:rPr>
        <w:t>ellen.</w:t>
      </w:r>
    </w:p>
    <w:p w14:paraId="08F52473" w14:textId="546BC3D9" w:rsidR="00DB094A" w:rsidRDefault="004021C1" w:rsidP="003F5CA6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Gesprekken worden opgenomen</w:t>
      </w:r>
      <w:r w:rsidR="00DD32B7">
        <w:rPr>
          <w:sz w:val="32"/>
          <w:szCs w:val="32"/>
        </w:rPr>
        <w:t xml:space="preserve"> en kunnen met bejegening </w:t>
      </w:r>
      <w:r w:rsidR="0077181E">
        <w:rPr>
          <w:sz w:val="32"/>
          <w:szCs w:val="32"/>
        </w:rPr>
        <w:t>van assistentes worden teruggeluisterd.</w:t>
      </w:r>
      <w:r w:rsidR="00093457">
        <w:rPr>
          <w:sz w:val="32"/>
          <w:szCs w:val="32"/>
        </w:rPr>
        <w:t xml:space="preserve"> </w:t>
      </w:r>
      <w:r w:rsidR="00DB094A">
        <w:rPr>
          <w:sz w:val="32"/>
          <w:szCs w:val="32"/>
        </w:rPr>
        <w:t xml:space="preserve">Voor trainingsdoeleinden </w:t>
      </w:r>
      <w:r w:rsidR="007B5A1E">
        <w:rPr>
          <w:sz w:val="32"/>
          <w:szCs w:val="32"/>
        </w:rPr>
        <w:t xml:space="preserve">is dit </w:t>
      </w:r>
      <w:r w:rsidR="00093457">
        <w:rPr>
          <w:sz w:val="32"/>
          <w:szCs w:val="32"/>
        </w:rPr>
        <w:t>ook interessant.</w:t>
      </w:r>
    </w:p>
    <w:p w14:paraId="173F3CCE" w14:textId="04DD4C0B" w:rsidR="0007285F" w:rsidRDefault="00415107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Ingesproken berichten </w:t>
      </w:r>
      <w:r w:rsidR="00441E23">
        <w:rPr>
          <w:sz w:val="32"/>
          <w:szCs w:val="32"/>
        </w:rPr>
        <w:t xml:space="preserve">in </w:t>
      </w:r>
      <w:r w:rsidR="00E84323">
        <w:rPr>
          <w:sz w:val="32"/>
          <w:szCs w:val="32"/>
        </w:rPr>
        <w:t>“</w:t>
      </w:r>
      <w:r w:rsidR="00441E23">
        <w:rPr>
          <w:sz w:val="32"/>
          <w:szCs w:val="32"/>
        </w:rPr>
        <w:t xml:space="preserve">de </w:t>
      </w:r>
      <w:r w:rsidR="009F3158">
        <w:rPr>
          <w:sz w:val="32"/>
          <w:szCs w:val="32"/>
        </w:rPr>
        <w:t>Receptenlijn</w:t>
      </w:r>
      <w:r w:rsidR="00E84323">
        <w:rPr>
          <w:sz w:val="32"/>
          <w:szCs w:val="32"/>
        </w:rPr>
        <w:t>”</w:t>
      </w:r>
      <w:r w:rsidR="009F3158">
        <w:rPr>
          <w:sz w:val="32"/>
          <w:szCs w:val="32"/>
        </w:rPr>
        <w:t xml:space="preserve"> </w:t>
      </w:r>
      <w:r w:rsidR="00441E23">
        <w:rPr>
          <w:sz w:val="32"/>
          <w:szCs w:val="32"/>
        </w:rPr>
        <w:t xml:space="preserve">kunnen als </w:t>
      </w:r>
      <w:r w:rsidR="009F3158">
        <w:rPr>
          <w:sz w:val="32"/>
          <w:szCs w:val="32"/>
        </w:rPr>
        <w:t>uitgeschreven</w:t>
      </w:r>
      <w:r w:rsidR="0007285F">
        <w:rPr>
          <w:sz w:val="32"/>
          <w:szCs w:val="32"/>
        </w:rPr>
        <w:t xml:space="preserve"> </w:t>
      </w:r>
      <w:r w:rsidR="00441E23">
        <w:rPr>
          <w:sz w:val="32"/>
          <w:szCs w:val="32"/>
        </w:rPr>
        <w:t xml:space="preserve">worden </w:t>
      </w:r>
      <w:r w:rsidR="0007285F">
        <w:rPr>
          <w:sz w:val="32"/>
          <w:szCs w:val="32"/>
        </w:rPr>
        <w:t>gepresenteerd.</w:t>
      </w:r>
    </w:p>
    <w:p w14:paraId="7B1E0AB1" w14:textId="7C7B9E24" w:rsidR="009F3158" w:rsidRDefault="009F3158" w:rsidP="003F5CA6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</w:t>
      </w:r>
    </w:p>
    <w:p w14:paraId="225DC560" w14:textId="2142A8D3" w:rsidR="009F3158" w:rsidRDefault="0036060D" w:rsidP="003F5CA6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Mogelijkheid om </w:t>
      </w:r>
      <w:r w:rsidR="009F3158">
        <w:rPr>
          <w:sz w:val="32"/>
          <w:szCs w:val="32"/>
        </w:rPr>
        <w:t>gemiste oproepen</w:t>
      </w:r>
      <w:r w:rsidR="0007285F">
        <w:rPr>
          <w:sz w:val="32"/>
          <w:szCs w:val="32"/>
        </w:rPr>
        <w:t xml:space="preserve"> </w:t>
      </w:r>
      <w:r>
        <w:rPr>
          <w:sz w:val="32"/>
          <w:szCs w:val="32"/>
        </w:rPr>
        <w:t>ter</w:t>
      </w:r>
      <w:r w:rsidR="008E4E4F">
        <w:rPr>
          <w:sz w:val="32"/>
          <w:szCs w:val="32"/>
        </w:rPr>
        <w:t>u</w:t>
      </w:r>
      <w:r>
        <w:rPr>
          <w:sz w:val="32"/>
          <w:szCs w:val="32"/>
        </w:rPr>
        <w:t xml:space="preserve">g te bellen, </w:t>
      </w:r>
      <w:r w:rsidR="009F3158">
        <w:rPr>
          <w:sz w:val="32"/>
          <w:szCs w:val="32"/>
        </w:rPr>
        <w:t>dit voorkomt lange wachtrij.</w:t>
      </w:r>
    </w:p>
    <w:p w14:paraId="0269AA47" w14:textId="77777777" w:rsidR="009F3158" w:rsidRDefault="009F3158" w:rsidP="003F5CA6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Volgende vergadering horen wij hoe dit systeem bevalt.</w:t>
      </w:r>
    </w:p>
    <w:p w14:paraId="2AB61453" w14:textId="77777777" w:rsidR="009F3158" w:rsidRDefault="009F3158" w:rsidP="003F5CA6">
      <w:pPr>
        <w:spacing w:line="240" w:lineRule="auto"/>
        <w:rPr>
          <w:sz w:val="32"/>
          <w:szCs w:val="32"/>
        </w:rPr>
      </w:pPr>
    </w:p>
    <w:p w14:paraId="26368647" w14:textId="031BABF2" w:rsidR="009F3158" w:rsidRDefault="009F3158" w:rsidP="003F5CA6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Cees heeft de vraag</w:t>
      </w:r>
      <w:r w:rsidR="007B5A1E">
        <w:rPr>
          <w:sz w:val="32"/>
          <w:szCs w:val="32"/>
        </w:rPr>
        <w:t>: Is er</w:t>
      </w:r>
      <w:r>
        <w:rPr>
          <w:sz w:val="32"/>
          <w:szCs w:val="32"/>
        </w:rPr>
        <w:t xml:space="preserve"> APK voor iedereen?   </w:t>
      </w:r>
      <w:r w:rsidR="008E4E4F">
        <w:rPr>
          <w:sz w:val="32"/>
          <w:szCs w:val="32"/>
        </w:rPr>
        <w:t>N</w:t>
      </w:r>
      <w:r>
        <w:rPr>
          <w:sz w:val="32"/>
          <w:szCs w:val="32"/>
        </w:rPr>
        <w:t>ee</w:t>
      </w:r>
      <w:r w:rsidR="008E4E4F">
        <w:rPr>
          <w:sz w:val="32"/>
          <w:szCs w:val="32"/>
        </w:rPr>
        <w:t>n,</w:t>
      </w:r>
      <w:r>
        <w:rPr>
          <w:sz w:val="32"/>
          <w:szCs w:val="32"/>
        </w:rPr>
        <w:t xml:space="preserve"> alleen voor boven de 60</w:t>
      </w:r>
      <w:r w:rsidR="00CC6EA1">
        <w:rPr>
          <w:sz w:val="32"/>
          <w:szCs w:val="32"/>
        </w:rPr>
        <w:t>.</w:t>
      </w:r>
    </w:p>
    <w:p w14:paraId="14CA1F46" w14:textId="77777777" w:rsidR="00A52A09" w:rsidRDefault="00A52A09" w:rsidP="003F5CA6">
      <w:pPr>
        <w:spacing w:line="240" w:lineRule="auto"/>
        <w:rPr>
          <w:sz w:val="32"/>
          <w:szCs w:val="32"/>
        </w:rPr>
      </w:pPr>
    </w:p>
    <w:p w14:paraId="291E6CDD" w14:textId="77777777" w:rsidR="00A52A09" w:rsidRDefault="00A52A09" w:rsidP="003F5CA6">
      <w:pPr>
        <w:spacing w:line="240" w:lineRule="auto"/>
        <w:rPr>
          <w:sz w:val="32"/>
          <w:szCs w:val="32"/>
        </w:rPr>
      </w:pPr>
    </w:p>
    <w:p w14:paraId="1353A993" w14:textId="6C2561DB" w:rsidR="005D56EE" w:rsidRPr="001320A2" w:rsidRDefault="00A52A09" w:rsidP="003F5CA6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VOLGENDE VERGADERING: </w:t>
      </w:r>
      <w:r w:rsidR="007C3D89">
        <w:rPr>
          <w:sz w:val="32"/>
          <w:szCs w:val="32"/>
        </w:rPr>
        <w:t>1</w:t>
      </w:r>
      <w:r>
        <w:rPr>
          <w:sz w:val="32"/>
          <w:szCs w:val="32"/>
        </w:rPr>
        <w:t xml:space="preserve"> OKTOBER 18 UUR </w:t>
      </w:r>
    </w:p>
    <w:sectPr w:rsidR="005D56EE" w:rsidRPr="001320A2" w:rsidSect="006C684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D3EFD"/>
    <w:multiLevelType w:val="hybridMultilevel"/>
    <w:tmpl w:val="67524A12"/>
    <w:lvl w:ilvl="0" w:tplc="D47078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D05BD"/>
    <w:multiLevelType w:val="hybridMultilevel"/>
    <w:tmpl w:val="0FE2C50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64012"/>
    <w:multiLevelType w:val="hybridMultilevel"/>
    <w:tmpl w:val="C4023C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163262">
    <w:abstractNumId w:val="1"/>
  </w:num>
  <w:num w:numId="2" w16cid:durableId="883637015">
    <w:abstractNumId w:val="0"/>
  </w:num>
  <w:num w:numId="3" w16cid:durableId="1204640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0A2"/>
    <w:rsid w:val="00002599"/>
    <w:rsid w:val="00002CD4"/>
    <w:rsid w:val="00003639"/>
    <w:rsid w:val="000059DF"/>
    <w:rsid w:val="00011409"/>
    <w:rsid w:val="00012867"/>
    <w:rsid w:val="00022C15"/>
    <w:rsid w:val="000231DA"/>
    <w:rsid w:val="0002772A"/>
    <w:rsid w:val="00040213"/>
    <w:rsid w:val="00042DBF"/>
    <w:rsid w:val="00045810"/>
    <w:rsid w:val="00050B27"/>
    <w:rsid w:val="00050E4A"/>
    <w:rsid w:val="000512E5"/>
    <w:rsid w:val="00051685"/>
    <w:rsid w:val="00053193"/>
    <w:rsid w:val="00053EFE"/>
    <w:rsid w:val="00062BBA"/>
    <w:rsid w:val="00067FAC"/>
    <w:rsid w:val="0007285F"/>
    <w:rsid w:val="000757FC"/>
    <w:rsid w:val="00093457"/>
    <w:rsid w:val="000A3FD5"/>
    <w:rsid w:val="000A4C65"/>
    <w:rsid w:val="000A4D90"/>
    <w:rsid w:val="000A7F92"/>
    <w:rsid w:val="000B79E3"/>
    <w:rsid w:val="000C0D4E"/>
    <w:rsid w:val="000C4A54"/>
    <w:rsid w:val="000C6D24"/>
    <w:rsid w:val="000D5319"/>
    <w:rsid w:val="000D5FD3"/>
    <w:rsid w:val="000E56F1"/>
    <w:rsid w:val="000F169F"/>
    <w:rsid w:val="000F2E0A"/>
    <w:rsid w:val="00102FF8"/>
    <w:rsid w:val="00111146"/>
    <w:rsid w:val="0011217A"/>
    <w:rsid w:val="00115F49"/>
    <w:rsid w:val="0012112E"/>
    <w:rsid w:val="00126243"/>
    <w:rsid w:val="001320A2"/>
    <w:rsid w:val="00133DE4"/>
    <w:rsid w:val="001440D1"/>
    <w:rsid w:val="001466F2"/>
    <w:rsid w:val="001551AF"/>
    <w:rsid w:val="00161C22"/>
    <w:rsid w:val="00161F01"/>
    <w:rsid w:val="00164D5F"/>
    <w:rsid w:val="00170597"/>
    <w:rsid w:val="00174527"/>
    <w:rsid w:val="00182403"/>
    <w:rsid w:val="00190DCE"/>
    <w:rsid w:val="00191465"/>
    <w:rsid w:val="001A0B09"/>
    <w:rsid w:val="001A4690"/>
    <w:rsid w:val="001B53F7"/>
    <w:rsid w:val="001B555F"/>
    <w:rsid w:val="001C28C8"/>
    <w:rsid w:val="001C5C1F"/>
    <w:rsid w:val="001C60DD"/>
    <w:rsid w:val="001D58C2"/>
    <w:rsid w:val="001D5DD5"/>
    <w:rsid w:val="001D7135"/>
    <w:rsid w:val="001E00A1"/>
    <w:rsid w:val="001E086C"/>
    <w:rsid w:val="001E1F6C"/>
    <w:rsid w:val="001E5D3B"/>
    <w:rsid w:val="001F2298"/>
    <w:rsid w:val="001F341D"/>
    <w:rsid w:val="001F3A40"/>
    <w:rsid w:val="001F425F"/>
    <w:rsid w:val="0020090A"/>
    <w:rsid w:val="0021036D"/>
    <w:rsid w:val="00210D13"/>
    <w:rsid w:val="00212071"/>
    <w:rsid w:val="00212076"/>
    <w:rsid w:val="002148D5"/>
    <w:rsid w:val="00215A4B"/>
    <w:rsid w:val="0022150B"/>
    <w:rsid w:val="002248CD"/>
    <w:rsid w:val="00246278"/>
    <w:rsid w:val="00246D1F"/>
    <w:rsid w:val="00254E69"/>
    <w:rsid w:val="002638DA"/>
    <w:rsid w:val="00264AC3"/>
    <w:rsid w:val="00266E8C"/>
    <w:rsid w:val="002707C4"/>
    <w:rsid w:val="0027408F"/>
    <w:rsid w:val="00281E74"/>
    <w:rsid w:val="002952F8"/>
    <w:rsid w:val="0029563E"/>
    <w:rsid w:val="002A54F0"/>
    <w:rsid w:val="002B0B40"/>
    <w:rsid w:val="002C5B91"/>
    <w:rsid w:val="002D4659"/>
    <w:rsid w:val="002D4A9A"/>
    <w:rsid w:val="002E740C"/>
    <w:rsid w:val="002E79A2"/>
    <w:rsid w:val="002F1E67"/>
    <w:rsid w:val="00310D48"/>
    <w:rsid w:val="00312538"/>
    <w:rsid w:val="00320F42"/>
    <w:rsid w:val="003344A2"/>
    <w:rsid w:val="003437E0"/>
    <w:rsid w:val="0034546C"/>
    <w:rsid w:val="00353193"/>
    <w:rsid w:val="003577B8"/>
    <w:rsid w:val="0036060D"/>
    <w:rsid w:val="00373672"/>
    <w:rsid w:val="00376083"/>
    <w:rsid w:val="0038125A"/>
    <w:rsid w:val="00383943"/>
    <w:rsid w:val="003859FA"/>
    <w:rsid w:val="00396499"/>
    <w:rsid w:val="003978F4"/>
    <w:rsid w:val="003A220D"/>
    <w:rsid w:val="003A409F"/>
    <w:rsid w:val="003A45A1"/>
    <w:rsid w:val="003B0A7E"/>
    <w:rsid w:val="003C57EF"/>
    <w:rsid w:val="003D16C7"/>
    <w:rsid w:val="003D28E8"/>
    <w:rsid w:val="003D3017"/>
    <w:rsid w:val="003E3BDB"/>
    <w:rsid w:val="003F10BE"/>
    <w:rsid w:val="003F36A3"/>
    <w:rsid w:val="003F5CA6"/>
    <w:rsid w:val="004021C1"/>
    <w:rsid w:val="00402E58"/>
    <w:rsid w:val="0040796C"/>
    <w:rsid w:val="00410B2B"/>
    <w:rsid w:val="00415107"/>
    <w:rsid w:val="00422A19"/>
    <w:rsid w:val="00430E6A"/>
    <w:rsid w:val="00432FAC"/>
    <w:rsid w:val="004363CD"/>
    <w:rsid w:val="00441E23"/>
    <w:rsid w:val="00445AAD"/>
    <w:rsid w:val="00461C82"/>
    <w:rsid w:val="00463ABF"/>
    <w:rsid w:val="004675FF"/>
    <w:rsid w:val="00471E1D"/>
    <w:rsid w:val="0048465D"/>
    <w:rsid w:val="00490419"/>
    <w:rsid w:val="0049052D"/>
    <w:rsid w:val="00493E7E"/>
    <w:rsid w:val="00497CE2"/>
    <w:rsid w:val="004C3963"/>
    <w:rsid w:val="004D073F"/>
    <w:rsid w:val="004D08E8"/>
    <w:rsid w:val="004D26B2"/>
    <w:rsid w:val="004D2CD7"/>
    <w:rsid w:val="004D4773"/>
    <w:rsid w:val="004E392F"/>
    <w:rsid w:val="004E677C"/>
    <w:rsid w:val="004F48A5"/>
    <w:rsid w:val="00500483"/>
    <w:rsid w:val="005137E5"/>
    <w:rsid w:val="00515821"/>
    <w:rsid w:val="00522DE2"/>
    <w:rsid w:val="005247A6"/>
    <w:rsid w:val="00534BA4"/>
    <w:rsid w:val="00552EF5"/>
    <w:rsid w:val="005579A3"/>
    <w:rsid w:val="0056357A"/>
    <w:rsid w:val="00570336"/>
    <w:rsid w:val="00572790"/>
    <w:rsid w:val="00590EE4"/>
    <w:rsid w:val="00593B12"/>
    <w:rsid w:val="00595473"/>
    <w:rsid w:val="005A255E"/>
    <w:rsid w:val="005A4242"/>
    <w:rsid w:val="005B2B32"/>
    <w:rsid w:val="005B31A1"/>
    <w:rsid w:val="005B3885"/>
    <w:rsid w:val="005B43BF"/>
    <w:rsid w:val="005B6BBD"/>
    <w:rsid w:val="005C6367"/>
    <w:rsid w:val="005D003E"/>
    <w:rsid w:val="005D03C8"/>
    <w:rsid w:val="005D56EE"/>
    <w:rsid w:val="005D6889"/>
    <w:rsid w:val="005E086A"/>
    <w:rsid w:val="005E14BA"/>
    <w:rsid w:val="005E238C"/>
    <w:rsid w:val="005E5925"/>
    <w:rsid w:val="005E7B5E"/>
    <w:rsid w:val="005F50AB"/>
    <w:rsid w:val="005F510A"/>
    <w:rsid w:val="0061660C"/>
    <w:rsid w:val="00622889"/>
    <w:rsid w:val="00626088"/>
    <w:rsid w:val="0062615D"/>
    <w:rsid w:val="00627FAE"/>
    <w:rsid w:val="00630129"/>
    <w:rsid w:val="00636084"/>
    <w:rsid w:val="0066380C"/>
    <w:rsid w:val="006812B2"/>
    <w:rsid w:val="006911C1"/>
    <w:rsid w:val="0069224C"/>
    <w:rsid w:val="0069460A"/>
    <w:rsid w:val="00696F68"/>
    <w:rsid w:val="006A0FF8"/>
    <w:rsid w:val="006A29C4"/>
    <w:rsid w:val="006C1AEC"/>
    <w:rsid w:val="006C1F61"/>
    <w:rsid w:val="006C3B0E"/>
    <w:rsid w:val="006C6841"/>
    <w:rsid w:val="006E0B56"/>
    <w:rsid w:val="006F03B7"/>
    <w:rsid w:val="006F290A"/>
    <w:rsid w:val="006F757B"/>
    <w:rsid w:val="00750004"/>
    <w:rsid w:val="00755030"/>
    <w:rsid w:val="0076389F"/>
    <w:rsid w:val="0076465B"/>
    <w:rsid w:val="0076597B"/>
    <w:rsid w:val="00765C9D"/>
    <w:rsid w:val="0077181E"/>
    <w:rsid w:val="00774733"/>
    <w:rsid w:val="00785E72"/>
    <w:rsid w:val="00787EFA"/>
    <w:rsid w:val="007B5A1E"/>
    <w:rsid w:val="007C3D89"/>
    <w:rsid w:val="007C58E4"/>
    <w:rsid w:val="007E515D"/>
    <w:rsid w:val="007F164D"/>
    <w:rsid w:val="007F4FE6"/>
    <w:rsid w:val="008107BA"/>
    <w:rsid w:val="00811985"/>
    <w:rsid w:val="00812FA2"/>
    <w:rsid w:val="00815C42"/>
    <w:rsid w:val="008233EA"/>
    <w:rsid w:val="008322FD"/>
    <w:rsid w:val="0084387D"/>
    <w:rsid w:val="00863C5B"/>
    <w:rsid w:val="00863D51"/>
    <w:rsid w:val="0087010D"/>
    <w:rsid w:val="00873799"/>
    <w:rsid w:val="00884E90"/>
    <w:rsid w:val="00887CF0"/>
    <w:rsid w:val="00887D3A"/>
    <w:rsid w:val="00891FB4"/>
    <w:rsid w:val="008928BC"/>
    <w:rsid w:val="00893BCF"/>
    <w:rsid w:val="008971E8"/>
    <w:rsid w:val="008B2323"/>
    <w:rsid w:val="008C3C41"/>
    <w:rsid w:val="008E4E4F"/>
    <w:rsid w:val="008E59C9"/>
    <w:rsid w:val="008F100D"/>
    <w:rsid w:val="008F7066"/>
    <w:rsid w:val="00902673"/>
    <w:rsid w:val="009205DB"/>
    <w:rsid w:val="00923F33"/>
    <w:rsid w:val="0093095E"/>
    <w:rsid w:val="00931B1A"/>
    <w:rsid w:val="00932F8E"/>
    <w:rsid w:val="00934FA0"/>
    <w:rsid w:val="00936745"/>
    <w:rsid w:val="0095163D"/>
    <w:rsid w:val="009629CB"/>
    <w:rsid w:val="00962FAF"/>
    <w:rsid w:val="00973EC4"/>
    <w:rsid w:val="00975C51"/>
    <w:rsid w:val="00981FC2"/>
    <w:rsid w:val="0098263F"/>
    <w:rsid w:val="00983C0D"/>
    <w:rsid w:val="00985858"/>
    <w:rsid w:val="009942E3"/>
    <w:rsid w:val="009B306B"/>
    <w:rsid w:val="009B40F2"/>
    <w:rsid w:val="009C4616"/>
    <w:rsid w:val="009C672A"/>
    <w:rsid w:val="009C6B62"/>
    <w:rsid w:val="009D7610"/>
    <w:rsid w:val="009D7C42"/>
    <w:rsid w:val="009F2AFC"/>
    <w:rsid w:val="009F30D9"/>
    <w:rsid w:val="009F3158"/>
    <w:rsid w:val="009F435B"/>
    <w:rsid w:val="009F452D"/>
    <w:rsid w:val="009F6CEF"/>
    <w:rsid w:val="00A02551"/>
    <w:rsid w:val="00A04AAE"/>
    <w:rsid w:val="00A13AC0"/>
    <w:rsid w:val="00A13B22"/>
    <w:rsid w:val="00A33A06"/>
    <w:rsid w:val="00A34803"/>
    <w:rsid w:val="00A358E1"/>
    <w:rsid w:val="00A362DE"/>
    <w:rsid w:val="00A44CD6"/>
    <w:rsid w:val="00A5111F"/>
    <w:rsid w:val="00A52A09"/>
    <w:rsid w:val="00A665C1"/>
    <w:rsid w:val="00A86B0E"/>
    <w:rsid w:val="00A87327"/>
    <w:rsid w:val="00A97D79"/>
    <w:rsid w:val="00AA7286"/>
    <w:rsid w:val="00AB5EB2"/>
    <w:rsid w:val="00AD15C1"/>
    <w:rsid w:val="00AD16D2"/>
    <w:rsid w:val="00AF2725"/>
    <w:rsid w:val="00AF5FB8"/>
    <w:rsid w:val="00B15880"/>
    <w:rsid w:val="00B17E26"/>
    <w:rsid w:val="00B223A3"/>
    <w:rsid w:val="00B25E8B"/>
    <w:rsid w:val="00B34CEE"/>
    <w:rsid w:val="00B34D4C"/>
    <w:rsid w:val="00B35AD8"/>
    <w:rsid w:val="00B418D3"/>
    <w:rsid w:val="00B51EBE"/>
    <w:rsid w:val="00B55255"/>
    <w:rsid w:val="00B553BD"/>
    <w:rsid w:val="00B61336"/>
    <w:rsid w:val="00B77935"/>
    <w:rsid w:val="00B91FC8"/>
    <w:rsid w:val="00B9370D"/>
    <w:rsid w:val="00B96EFB"/>
    <w:rsid w:val="00B975EA"/>
    <w:rsid w:val="00BA3820"/>
    <w:rsid w:val="00BB0D11"/>
    <w:rsid w:val="00BB64BE"/>
    <w:rsid w:val="00BC1672"/>
    <w:rsid w:val="00BC71CC"/>
    <w:rsid w:val="00BE6637"/>
    <w:rsid w:val="00C10BD3"/>
    <w:rsid w:val="00C14448"/>
    <w:rsid w:val="00C16A1E"/>
    <w:rsid w:val="00C17686"/>
    <w:rsid w:val="00C20E7B"/>
    <w:rsid w:val="00C21530"/>
    <w:rsid w:val="00C27214"/>
    <w:rsid w:val="00C41250"/>
    <w:rsid w:val="00C41306"/>
    <w:rsid w:val="00C545BB"/>
    <w:rsid w:val="00C71288"/>
    <w:rsid w:val="00C91295"/>
    <w:rsid w:val="00C96387"/>
    <w:rsid w:val="00CB20D3"/>
    <w:rsid w:val="00CB4909"/>
    <w:rsid w:val="00CB5DDD"/>
    <w:rsid w:val="00CC125D"/>
    <w:rsid w:val="00CC2D80"/>
    <w:rsid w:val="00CC4D88"/>
    <w:rsid w:val="00CC6EA1"/>
    <w:rsid w:val="00CD3613"/>
    <w:rsid w:val="00CE7A96"/>
    <w:rsid w:val="00D036DF"/>
    <w:rsid w:val="00D03CE3"/>
    <w:rsid w:val="00D202C7"/>
    <w:rsid w:val="00D27555"/>
    <w:rsid w:val="00D356FD"/>
    <w:rsid w:val="00D57548"/>
    <w:rsid w:val="00D60D26"/>
    <w:rsid w:val="00D62F23"/>
    <w:rsid w:val="00D636D5"/>
    <w:rsid w:val="00D733CB"/>
    <w:rsid w:val="00D761D9"/>
    <w:rsid w:val="00D83DB4"/>
    <w:rsid w:val="00D86DE3"/>
    <w:rsid w:val="00D87433"/>
    <w:rsid w:val="00D96B6E"/>
    <w:rsid w:val="00DB094A"/>
    <w:rsid w:val="00DB1AAC"/>
    <w:rsid w:val="00DB1D8B"/>
    <w:rsid w:val="00DB57B7"/>
    <w:rsid w:val="00DB6932"/>
    <w:rsid w:val="00DC4371"/>
    <w:rsid w:val="00DC5C9B"/>
    <w:rsid w:val="00DC6836"/>
    <w:rsid w:val="00DD1E43"/>
    <w:rsid w:val="00DD32B7"/>
    <w:rsid w:val="00DE51CC"/>
    <w:rsid w:val="00DF23F0"/>
    <w:rsid w:val="00E06DBF"/>
    <w:rsid w:val="00E21026"/>
    <w:rsid w:val="00E216E9"/>
    <w:rsid w:val="00E2261B"/>
    <w:rsid w:val="00E306C8"/>
    <w:rsid w:val="00E357A8"/>
    <w:rsid w:val="00E40D88"/>
    <w:rsid w:val="00E45F02"/>
    <w:rsid w:val="00E46169"/>
    <w:rsid w:val="00E50055"/>
    <w:rsid w:val="00E51591"/>
    <w:rsid w:val="00E630FE"/>
    <w:rsid w:val="00E659A5"/>
    <w:rsid w:val="00E71669"/>
    <w:rsid w:val="00E72707"/>
    <w:rsid w:val="00E72A46"/>
    <w:rsid w:val="00E74E81"/>
    <w:rsid w:val="00E768BA"/>
    <w:rsid w:val="00E770FB"/>
    <w:rsid w:val="00E82C82"/>
    <w:rsid w:val="00E84323"/>
    <w:rsid w:val="00E8562D"/>
    <w:rsid w:val="00E87881"/>
    <w:rsid w:val="00E9139C"/>
    <w:rsid w:val="00EA08E6"/>
    <w:rsid w:val="00EA16FB"/>
    <w:rsid w:val="00EA249E"/>
    <w:rsid w:val="00EA42D1"/>
    <w:rsid w:val="00EA54CD"/>
    <w:rsid w:val="00EB40CD"/>
    <w:rsid w:val="00EB61B9"/>
    <w:rsid w:val="00EB6AFE"/>
    <w:rsid w:val="00EC074C"/>
    <w:rsid w:val="00EE457F"/>
    <w:rsid w:val="00EE4F96"/>
    <w:rsid w:val="00EF17CE"/>
    <w:rsid w:val="00EF1C90"/>
    <w:rsid w:val="00EF35F8"/>
    <w:rsid w:val="00EF65B6"/>
    <w:rsid w:val="00F018DB"/>
    <w:rsid w:val="00F104B0"/>
    <w:rsid w:val="00F105F3"/>
    <w:rsid w:val="00F130D8"/>
    <w:rsid w:val="00F203FB"/>
    <w:rsid w:val="00F23970"/>
    <w:rsid w:val="00F30446"/>
    <w:rsid w:val="00F36048"/>
    <w:rsid w:val="00F42285"/>
    <w:rsid w:val="00F45B79"/>
    <w:rsid w:val="00F5067C"/>
    <w:rsid w:val="00F56650"/>
    <w:rsid w:val="00F613F2"/>
    <w:rsid w:val="00F65B01"/>
    <w:rsid w:val="00F67BA3"/>
    <w:rsid w:val="00F90DB2"/>
    <w:rsid w:val="00F9197E"/>
    <w:rsid w:val="00F96EDE"/>
    <w:rsid w:val="00FA3328"/>
    <w:rsid w:val="00FB1569"/>
    <w:rsid w:val="00FB4CEC"/>
    <w:rsid w:val="00FC6258"/>
    <w:rsid w:val="00FC717E"/>
    <w:rsid w:val="00FD0452"/>
    <w:rsid w:val="00FE193A"/>
    <w:rsid w:val="00FE2534"/>
    <w:rsid w:val="00FE3AFA"/>
    <w:rsid w:val="00FF5314"/>
    <w:rsid w:val="00FF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19845"/>
  <w15:chartTrackingRefBased/>
  <w15:docId w15:val="{F6458C4E-2BF4-4BDA-A57A-D3B2DD60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30E6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60D2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60D26"/>
    <w:rPr>
      <w:rFonts w:ascii="Times New Roman" w:hAnsi="Times New Roman" w:cs="Times New Roman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B96E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1209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w.e.v.d.kieft@comveeweb.nl</dc:creator>
  <cp:keywords/>
  <dc:description/>
  <cp:lastModifiedBy>Jan G.C. Zweers</cp:lastModifiedBy>
  <cp:revision>309</cp:revision>
  <dcterms:created xsi:type="dcterms:W3CDTF">2024-06-17T17:33:00Z</dcterms:created>
  <dcterms:modified xsi:type="dcterms:W3CDTF">2025-07-03T12:37:00Z</dcterms:modified>
</cp:coreProperties>
</file>